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1C" w:rsidRDefault="00DF649E">
      <w:r>
        <w:rPr>
          <w:noProof/>
          <w:lang w:eastAsia="pl-PL"/>
        </w:rPr>
        <w:drawing>
          <wp:inline distT="0" distB="0" distL="0" distR="0">
            <wp:extent cx="5486400" cy="3200400"/>
            <wp:effectExtent l="19050" t="0" r="1905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43761C" w:rsidSect="00C37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F649E"/>
    <w:rsid w:val="0026698B"/>
    <w:rsid w:val="004272A0"/>
    <w:rsid w:val="00A07A7C"/>
    <w:rsid w:val="00C37D08"/>
    <w:rsid w:val="00DF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Zmieniamy przestrzeń szkolną</c:v>
                </c:pt>
              </c:strCache>
            </c:strRef>
          </c:tx>
          <c:explosion val="25"/>
          <c:dLbls>
            <c:showPercent val="1"/>
          </c:dLbls>
          <c:cat>
            <c:strRef>
              <c:f>Arkusz1!$A$2:$A$9</c:f>
              <c:strCache>
                <c:ptCount val="4"/>
                <c:pt idx="0">
                  <c:v>Strefa ciszy</c:v>
                </c:pt>
                <c:pt idx="1">
                  <c:v>ogródek szkolny </c:v>
                </c:pt>
                <c:pt idx="2">
                  <c:v>stoliki na drugie śniadanie</c:v>
                </c:pt>
                <c:pt idx="3">
                  <c:v>postacie bajkowe na ścianie</c:v>
                </c:pt>
              </c:strCache>
            </c:strRef>
          </c:cat>
          <c:val>
            <c:numRef>
              <c:f>Arkusz1!$B$2:$B$9</c:f>
              <c:numCache>
                <c:formatCode>0%</c:formatCode>
                <c:ptCount val="8"/>
                <c:pt idx="0">
                  <c:v>0.71000000000000008</c:v>
                </c:pt>
                <c:pt idx="1">
                  <c:v>0.23</c:v>
                </c:pt>
                <c:pt idx="2">
                  <c:v>3.0000000000000002E-2</c:v>
                </c:pt>
                <c:pt idx="3">
                  <c:v>3.0000000000000002E-2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2021-05-16T07:21:00Z</dcterms:created>
  <dcterms:modified xsi:type="dcterms:W3CDTF">2021-05-16T07:33:00Z</dcterms:modified>
</cp:coreProperties>
</file>