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86E58" w14:textId="428597B0" w:rsidR="008210AC" w:rsidRPr="008210AC" w:rsidRDefault="008210AC" w:rsidP="0082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ostatnim tygodniu została przeprowadzona ankieta wśród prawie 400 uczniów naszej szkoły</w:t>
      </w:r>
      <w:r w:rsidR="0031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pomysłem inicjatywy umożliwiającej korepetycje koleżeńskie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Poniżej przedstawiamy najciekawsze wyniki w formie wykresów:</w:t>
      </w:r>
    </w:p>
    <w:p w14:paraId="7A6E0D0E" w14:textId="7FD59037" w:rsidR="001F02A9" w:rsidRDefault="001F02A9"/>
    <w:p w14:paraId="3F0A94B4" w14:textId="0F242EC1" w:rsidR="008210AC" w:rsidRDefault="008210AC">
      <w:r w:rsidRPr="008210AC">
        <w:rPr>
          <w:noProof/>
        </w:rPr>
        <w:drawing>
          <wp:inline distT="0" distB="0" distL="0" distR="0" wp14:anchorId="05C0AA66" wp14:editId="7E5B18B7">
            <wp:extent cx="5760720" cy="24250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7C70E" w14:textId="022088D1" w:rsidR="008210AC" w:rsidRDefault="008210AC" w:rsidP="0082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AC">
        <w:rPr>
          <w:noProof/>
        </w:rPr>
        <w:drawing>
          <wp:inline distT="0" distB="0" distL="0" distR="0" wp14:anchorId="385B37C8" wp14:editId="6F79CCD2">
            <wp:extent cx="4808220" cy="26593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05" b="68396"/>
                    <a:stretch/>
                  </pic:blipFill>
                  <pic:spPr bwMode="auto">
                    <a:xfrm>
                      <a:off x="0" y="0"/>
                      <a:ext cx="4815098" cy="266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AB563E" w14:textId="1CC0E727" w:rsidR="008210AC" w:rsidRDefault="008210AC" w:rsidP="0082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A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B387348" wp14:editId="03382A71">
            <wp:extent cx="4351020" cy="28037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5" b="76864"/>
                    <a:stretch/>
                  </pic:blipFill>
                  <pic:spPr bwMode="auto">
                    <a:xfrm>
                      <a:off x="0" y="0"/>
                      <a:ext cx="4353855" cy="280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12B3E2" w14:textId="53D7AD53" w:rsidR="008210AC" w:rsidRPr="008210AC" w:rsidRDefault="008210AC" w:rsidP="0082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A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B3E1E07" wp14:editId="3EB57F0B">
            <wp:extent cx="5760720" cy="242506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472F0" w14:textId="23CB7689" w:rsidR="008210AC" w:rsidRPr="008210AC" w:rsidRDefault="008210AC" w:rsidP="0082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0A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C2B706A" wp14:editId="573EEB08">
            <wp:extent cx="5760720" cy="242506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07C31" w14:textId="77777777" w:rsidR="008210AC" w:rsidRPr="008210AC" w:rsidRDefault="008210AC" w:rsidP="0082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2D6C34" w14:textId="77777777" w:rsidR="008210AC" w:rsidRDefault="008210AC" w:rsidP="0082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259C8" w14:textId="31A2DA10" w:rsidR="008210AC" w:rsidRDefault="008210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Wnioski: </w:t>
      </w:r>
    </w:p>
    <w:p w14:paraId="4F9460A4" w14:textId="32299C41" w:rsidR="008210AC" w:rsidRDefault="008210AC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Znaczna ilość uczniów niestety ma problemy z przyswajaniem materiału, szczególnie przy przedmiotach ścisłych, takich jak matematyka oraz fizyka. W przypadku fizyki ponad 50% </w:t>
      </w:r>
      <w:r w:rsidR="00677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osób nie radzi sobie z nauką</w:t>
      </w:r>
      <w:r w:rsidR="00677B5A">
        <w:rPr>
          <w:rFonts w:ascii="Times New Roman" w:eastAsia="Times New Roman" w:hAnsi="Times New Roman" w:cs="Times New Roman"/>
          <w:sz w:val="24"/>
          <w:szCs w:val="24"/>
          <w:lang w:eastAsia="pl-PL"/>
        </w:rPr>
        <w:t>, a tylko 4,6% ankietowanych jest w stanie udzielić drugiej osobie pomocy z tego przedmiotu. Ogromne problemy uczniom sprawia również matematyka, jednak znacznie więcej osób mogłoby pomóc nadrobieniu zaległości (31,5%).W przypadku języka angielskiego jest to prawie 10% , jednak pomoc zaoferowałoby około 46% osób ankietowanych.</w:t>
      </w:r>
      <w:r w:rsidR="0094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języka polskiego potrzeba pomocy oraz chęć jej udzielenia jest dosyć podobna.</w:t>
      </w:r>
      <w:r w:rsidR="00677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tego co </w:t>
      </w:r>
      <w:r w:rsidR="003F23A9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zauważyć na powyższych</w:t>
      </w:r>
      <w:r w:rsidR="00677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wykresach, jest to bardzo potrzebna i użyteczna pomoc dla uczniów, szczególnie w obecnych czasach, gdy lekcje nie zawsze prowadzone są w sposób w pełni jasny i zrozumiały dla każdego. </w:t>
      </w:r>
      <w:r w:rsidR="003F2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Nagroda za koleżeńską pomoc byłaby dobrą formą uznania za długoterminową współpracę, w ten sposób również propagujemy takie postawy jak na przykład zaangażowanie poza lekcjami i bezinteresowna pomoc na rzecz rówieśników.  </w:t>
      </w:r>
      <w:r w:rsidR="00677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Inicjatywa spotkała się z bardzo pozytywnym odbiorem wśród uczniów, wyniki pokazują </w:t>
      </w:r>
      <w:r w:rsidR="00946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dużą chęć do pomocy osobom z trudnościami w nauce. </w:t>
      </w:r>
    </w:p>
    <w:sectPr w:rsidR="0082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70"/>
    <w:rsid w:val="001F02A9"/>
    <w:rsid w:val="003131E7"/>
    <w:rsid w:val="003F23A9"/>
    <w:rsid w:val="00677B5A"/>
    <w:rsid w:val="008210AC"/>
    <w:rsid w:val="00946651"/>
    <w:rsid w:val="00F6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BECC"/>
  <w15:chartTrackingRefBased/>
  <w15:docId w15:val="{57DEA15F-8F54-4717-A8AB-6174E67A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julianowopolska@gmail.com</dc:creator>
  <cp:keywords/>
  <dc:description/>
  <cp:lastModifiedBy>julianowopolska@gmail.com</cp:lastModifiedBy>
  <cp:revision>4</cp:revision>
  <dcterms:created xsi:type="dcterms:W3CDTF">2021-03-18T16:30:00Z</dcterms:created>
  <dcterms:modified xsi:type="dcterms:W3CDTF">2021-03-18T16:59:00Z</dcterms:modified>
</cp:coreProperties>
</file>