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9CFC" w14:textId="77777777" w:rsidR="005E5E0B" w:rsidRDefault="005E5E0B" w:rsidP="005E5E0B">
      <w:pPr>
        <w:rPr>
          <w:lang w:eastAsia="pl-PL"/>
        </w:rPr>
      </w:pPr>
    </w:p>
    <w:p w14:paraId="1FD8B560" w14:textId="77777777" w:rsidR="005E5E0B" w:rsidRPr="005E5E0B" w:rsidRDefault="005E5E0B" w:rsidP="005E5E0B">
      <w:pPr>
        <w:pStyle w:val="Nagwek1"/>
        <w:jc w:val="center"/>
        <w:rPr>
          <w:color w:val="000000" w:themeColor="text1"/>
          <w:lang w:eastAsia="pl-PL"/>
        </w:rPr>
      </w:pPr>
    </w:p>
    <w:p w14:paraId="07BC52AB" w14:textId="1B7C2040" w:rsidR="005E5E0B" w:rsidRPr="005E5E0B" w:rsidRDefault="005E5E0B" w:rsidP="005E5E0B">
      <w:pPr>
        <w:pStyle w:val="Tytu"/>
        <w:jc w:val="center"/>
        <w:rPr>
          <w:rFonts w:asciiTheme="minorHAnsi" w:hAnsiTheme="minorHAnsi" w:cstheme="minorHAnsi"/>
          <w:sz w:val="48"/>
          <w:szCs w:val="48"/>
          <w:lang w:eastAsia="pl-PL"/>
        </w:rPr>
      </w:pPr>
      <w:r w:rsidRPr="005E5E0B">
        <w:rPr>
          <w:rFonts w:asciiTheme="minorHAnsi" w:hAnsiTheme="minorHAnsi" w:cstheme="minorHAnsi"/>
          <w:sz w:val="48"/>
          <w:szCs w:val="48"/>
          <w:lang w:eastAsia="pl-PL"/>
        </w:rPr>
        <w:t>REGULAMIN SAMORZĄDU UCZNIOWSKIEGO</w:t>
      </w:r>
    </w:p>
    <w:p w14:paraId="03EDEA94" w14:textId="17D52C8B" w:rsidR="005E5E0B" w:rsidRPr="005E5E0B" w:rsidRDefault="005E5E0B" w:rsidP="005E5E0B">
      <w:pPr>
        <w:pStyle w:val="Tytu"/>
        <w:jc w:val="center"/>
        <w:rPr>
          <w:rFonts w:asciiTheme="minorHAnsi" w:hAnsiTheme="minorHAnsi" w:cstheme="minorHAnsi"/>
          <w:sz w:val="48"/>
          <w:szCs w:val="48"/>
          <w:lang w:eastAsia="pl-PL"/>
        </w:rPr>
      </w:pPr>
      <w:r w:rsidRPr="005E5E0B">
        <w:rPr>
          <w:rFonts w:asciiTheme="minorHAnsi" w:hAnsiTheme="minorHAnsi" w:cstheme="minorHAnsi"/>
          <w:sz w:val="48"/>
          <w:szCs w:val="48"/>
          <w:lang w:eastAsia="pl-PL"/>
        </w:rPr>
        <w:t>II LICEUM OGÓLNOKSZTAŁCĄCEGO</w:t>
      </w:r>
    </w:p>
    <w:p w14:paraId="3FDCD74A" w14:textId="1D31BABA" w:rsidR="005E5E0B" w:rsidRPr="005E5E0B" w:rsidRDefault="005E5E0B" w:rsidP="005E5E0B">
      <w:pPr>
        <w:pStyle w:val="Tytu"/>
        <w:jc w:val="center"/>
        <w:rPr>
          <w:rFonts w:asciiTheme="minorHAnsi" w:hAnsiTheme="minorHAnsi" w:cstheme="minorHAnsi"/>
          <w:sz w:val="48"/>
          <w:szCs w:val="48"/>
          <w:lang w:eastAsia="pl-PL"/>
        </w:rPr>
      </w:pPr>
      <w:r w:rsidRPr="005E5E0B">
        <w:rPr>
          <w:rFonts w:asciiTheme="minorHAnsi" w:hAnsiTheme="minorHAnsi" w:cstheme="minorHAnsi"/>
          <w:sz w:val="48"/>
          <w:szCs w:val="48"/>
          <w:lang w:eastAsia="pl-PL"/>
        </w:rPr>
        <w:t>IM. KS. J. TWARDOWSKIEGO W OLEŚNICY</w:t>
      </w:r>
    </w:p>
    <w:p w14:paraId="6F304620" w14:textId="77777777" w:rsidR="005E5E0B" w:rsidRPr="005E5E0B" w:rsidRDefault="005E5E0B" w:rsidP="005E5E0B">
      <w:pPr>
        <w:rPr>
          <w:color w:val="000000" w:themeColor="text1"/>
          <w:lang w:eastAsia="pl-PL"/>
        </w:rPr>
      </w:pPr>
    </w:p>
    <w:p w14:paraId="3E37F8E6" w14:textId="77777777" w:rsidR="005E5E0B" w:rsidRPr="005E5E0B" w:rsidRDefault="005E5E0B" w:rsidP="005E5E0B">
      <w:pPr>
        <w:rPr>
          <w:color w:val="000000" w:themeColor="text1"/>
          <w:lang w:eastAsia="pl-PL"/>
        </w:rPr>
      </w:pPr>
    </w:p>
    <w:p w14:paraId="125D3FF9" w14:textId="29FF3243" w:rsidR="00AE730B" w:rsidRPr="005E5E0B" w:rsidRDefault="0017432B" w:rsidP="005E5E0B">
      <w:pPr>
        <w:pStyle w:val="Cytatintensywny"/>
        <w:rPr>
          <w:rFonts w:cstheme="minorHAnsi"/>
          <w:i w:val="0"/>
          <w:iCs w:val="0"/>
          <w:color w:val="000000" w:themeColor="text1"/>
          <w:sz w:val="32"/>
          <w:szCs w:val="32"/>
          <w:lang w:eastAsia="pl-PL"/>
        </w:rPr>
      </w:pPr>
      <w:r w:rsidRPr="005E5E0B">
        <w:rPr>
          <w:rFonts w:cstheme="minorHAnsi"/>
          <w:i w:val="0"/>
          <w:iCs w:val="0"/>
          <w:color w:val="000000" w:themeColor="text1"/>
          <w:sz w:val="32"/>
          <w:szCs w:val="32"/>
          <w:lang w:eastAsia="pl-PL"/>
        </w:rPr>
        <w:t>Rozdział I: POSTANOWIENIA OGÓLNE</w:t>
      </w:r>
    </w:p>
    <w:p w14:paraId="3723EDDC" w14:textId="2097C343" w:rsidR="0017432B" w:rsidRPr="00704776" w:rsidRDefault="0017432B" w:rsidP="0017432B">
      <w:pPr>
        <w:jc w:val="center"/>
        <w:rPr>
          <w:color w:val="000000" w:themeColor="text1"/>
          <w:lang w:eastAsia="pl-PL"/>
        </w:rPr>
      </w:pPr>
      <w:r w:rsidRPr="00704776">
        <w:rPr>
          <w:color w:val="000000" w:themeColor="text1"/>
          <w:lang w:eastAsia="pl-PL"/>
        </w:rPr>
        <w:t>§1</w:t>
      </w:r>
    </w:p>
    <w:p w14:paraId="0D5E14DE" w14:textId="77777777" w:rsidR="0017432B" w:rsidRPr="00704776" w:rsidRDefault="0017432B" w:rsidP="0017432B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Samorząd uczniowski tworzą wszyscy uczniowie szkoły II Liceum Ogólnokształcące im. Ks. J. Twardowskiego w Oleśnicy.</w:t>
      </w:r>
    </w:p>
    <w:p w14:paraId="792AA419" w14:textId="1B917F2F" w:rsidR="0017432B" w:rsidRPr="00704776" w:rsidRDefault="0017432B" w:rsidP="0017432B">
      <w:pPr>
        <w:jc w:val="center"/>
        <w:rPr>
          <w:color w:val="000000" w:themeColor="text1"/>
          <w:lang w:eastAsia="pl-PL"/>
        </w:rPr>
      </w:pPr>
      <w:r w:rsidRPr="00704776">
        <w:rPr>
          <w:color w:val="000000" w:themeColor="text1"/>
          <w:lang w:eastAsia="pl-PL"/>
        </w:rPr>
        <w:t>§2</w:t>
      </w:r>
    </w:p>
    <w:p w14:paraId="52A771EA" w14:textId="210E6A54" w:rsidR="0017432B" w:rsidRPr="00704776" w:rsidRDefault="0017432B" w:rsidP="0017432B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Samorząd uczniowski, działający w szkole II Liceum Ogólnokształcące im. Ks. J. Twardowskiego w Oleśnicy, zwany dalej SU, działa na podstawie Ustawy o systemie oświaty z dn. </w:t>
      </w:r>
      <w:r w:rsidR="005D2CCE">
        <w:rPr>
          <w:rFonts w:eastAsia="Times New Roman" w:cstheme="minorHAnsi"/>
          <w:color w:val="000000" w:themeColor="text1"/>
          <w:lang w:eastAsia="pl-PL"/>
        </w:rPr>
        <w:t>14. XII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D2CCE">
        <w:rPr>
          <w:rFonts w:eastAsia="Times New Roman" w:cstheme="minorHAnsi"/>
          <w:color w:val="000000" w:themeColor="text1"/>
          <w:lang w:eastAsia="pl-PL"/>
        </w:rPr>
        <w:t>2016 r.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D2CCE">
        <w:rPr>
          <w:rFonts w:eastAsia="Times New Roman" w:cstheme="minorHAnsi"/>
          <w:color w:val="000000" w:themeColor="text1"/>
          <w:lang w:eastAsia="pl-PL"/>
        </w:rPr>
        <w:t xml:space="preserve">art. 85 ust. 3 i 4 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(Dz.U. z </w:t>
      </w:r>
      <w:r w:rsidR="005D2CCE">
        <w:rPr>
          <w:rFonts w:eastAsia="Times New Roman" w:cstheme="minorHAnsi"/>
          <w:color w:val="000000" w:themeColor="text1"/>
          <w:lang w:eastAsia="pl-PL"/>
        </w:rPr>
        <w:t>2019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 r., poz. </w:t>
      </w:r>
      <w:r w:rsidR="005D2CCE">
        <w:rPr>
          <w:rFonts w:eastAsia="Times New Roman" w:cstheme="minorHAnsi"/>
          <w:color w:val="000000" w:themeColor="text1"/>
          <w:lang w:eastAsia="pl-PL"/>
        </w:rPr>
        <w:t>1148</w:t>
      </w:r>
      <w:r w:rsidRPr="00704776">
        <w:rPr>
          <w:rFonts w:eastAsia="Times New Roman" w:cstheme="minorHAnsi"/>
          <w:color w:val="000000" w:themeColor="text1"/>
          <w:lang w:eastAsia="pl-PL"/>
        </w:rPr>
        <w:t>), Statutu Szkoły II Liceum Ogólnokształcące im. Ks. J. Twardowskiego w Oleśnicy oraz niniejszego Regulaminu.</w:t>
      </w:r>
    </w:p>
    <w:p w14:paraId="37C8EAEB" w14:textId="7CBCFBD7" w:rsidR="0017432B" w:rsidRPr="00704776" w:rsidRDefault="0017432B" w:rsidP="0017432B">
      <w:pPr>
        <w:rPr>
          <w:color w:val="000000" w:themeColor="text1"/>
          <w:lang w:eastAsia="pl-PL"/>
        </w:rPr>
      </w:pPr>
    </w:p>
    <w:p w14:paraId="3BCD049B" w14:textId="06E04632" w:rsidR="0017432B" w:rsidRPr="005E5E0B" w:rsidRDefault="0017432B" w:rsidP="005E5E0B">
      <w:pPr>
        <w:pStyle w:val="Cytatintensywny"/>
        <w:rPr>
          <w:i w:val="0"/>
          <w:iCs w:val="0"/>
          <w:color w:val="000000" w:themeColor="text1"/>
          <w:sz w:val="32"/>
          <w:szCs w:val="32"/>
        </w:rPr>
      </w:pPr>
      <w:r w:rsidRPr="005E5E0B">
        <w:rPr>
          <w:i w:val="0"/>
          <w:iCs w:val="0"/>
          <w:color w:val="000000" w:themeColor="text1"/>
          <w:sz w:val="32"/>
          <w:szCs w:val="32"/>
        </w:rPr>
        <w:t>Rozdział II: CELE DZIAŁALNOŚCI SU</w:t>
      </w:r>
    </w:p>
    <w:p w14:paraId="1AA2530E" w14:textId="21B0600E" w:rsidR="0017432B" w:rsidRPr="00704776" w:rsidRDefault="0017432B" w:rsidP="0017432B">
      <w:pPr>
        <w:jc w:val="center"/>
        <w:rPr>
          <w:color w:val="000000" w:themeColor="text1"/>
          <w:lang w:eastAsia="pl-PL"/>
        </w:rPr>
      </w:pPr>
      <w:r w:rsidRPr="00704776">
        <w:rPr>
          <w:color w:val="000000" w:themeColor="text1"/>
          <w:lang w:eastAsia="pl-PL"/>
        </w:rPr>
        <w:t>§3</w:t>
      </w:r>
    </w:p>
    <w:p w14:paraId="0661C657" w14:textId="401401E3" w:rsidR="0017432B" w:rsidRPr="00704776" w:rsidRDefault="0017432B" w:rsidP="0017432B">
      <w:pPr>
        <w:rPr>
          <w:color w:val="000000" w:themeColor="text1"/>
          <w:lang w:eastAsia="pl-PL"/>
        </w:rPr>
      </w:pPr>
      <w:r w:rsidRPr="00704776">
        <w:rPr>
          <w:color w:val="000000" w:themeColor="text1"/>
          <w:lang w:eastAsia="pl-PL"/>
        </w:rPr>
        <w:t>Do głównych celów działalności SU należą:</w:t>
      </w:r>
    </w:p>
    <w:p w14:paraId="5A9947D1" w14:textId="77FFD96E" w:rsidR="0017432B" w:rsidRPr="00704776" w:rsidRDefault="0017432B" w:rsidP="0017432B">
      <w:pPr>
        <w:pStyle w:val="Akapitzlist"/>
        <w:numPr>
          <w:ilvl w:val="0"/>
          <w:numId w:val="1"/>
        </w:numPr>
        <w:rPr>
          <w:color w:val="000000" w:themeColor="text1"/>
          <w:lang w:eastAsia="pl-PL"/>
        </w:rPr>
      </w:pPr>
      <w:r w:rsidRPr="00704776">
        <w:rPr>
          <w:color w:val="000000" w:themeColor="text1"/>
          <w:lang w:eastAsia="pl-PL"/>
        </w:rPr>
        <w:t xml:space="preserve">promowanie i </w:t>
      </w:r>
      <w:r w:rsidRPr="00704776">
        <w:rPr>
          <w:rFonts w:eastAsia="Times New Roman" w:cstheme="minorHAnsi"/>
          <w:color w:val="000000" w:themeColor="text1"/>
          <w:lang w:eastAsia="pl-PL"/>
        </w:rPr>
        <w:t>rozwijanie wśród uczniów samorządności na rzecz podejmowania wspólnych decyzji w sprawach szkoły,</w:t>
      </w:r>
    </w:p>
    <w:p w14:paraId="2D453717" w14:textId="4581B7A6" w:rsidR="0017432B" w:rsidRPr="00704776" w:rsidRDefault="0017432B" w:rsidP="0017432B">
      <w:pPr>
        <w:pStyle w:val="Akapitzlist"/>
        <w:numPr>
          <w:ilvl w:val="0"/>
          <w:numId w:val="1"/>
        </w:numPr>
        <w:rPr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przedstawianie dyrekcji, radzie pedagogicznej oraz radzie rodziców wniosków, opinii i potrzeb uczniów we wszystkich sprawach szkoły,</w:t>
      </w:r>
    </w:p>
    <w:p w14:paraId="0F416A25" w14:textId="77777777" w:rsidR="0017432B" w:rsidRPr="00704776" w:rsidRDefault="0017432B" w:rsidP="0017432B">
      <w:pPr>
        <w:pStyle w:val="Akapitzlist"/>
        <w:numPr>
          <w:ilvl w:val="0"/>
          <w:numId w:val="1"/>
        </w:numPr>
        <w:rPr>
          <w:color w:val="000000" w:themeColor="text1"/>
          <w:lang w:eastAsia="pl-PL"/>
        </w:rPr>
      </w:pPr>
      <w:r w:rsidRPr="00704776">
        <w:rPr>
          <w:color w:val="000000" w:themeColor="text1"/>
          <w:lang w:eastAsia="pl-PL"/>
        </w:rPr>
        <w:t xml:space="preserve">zwiększenie </w:t>
      </w:r>
      <w:r w:rsidRPr="00704776">
        <w:rPr>
          <w:rFonts w:eastAsia="Times New Roman" w:cstheme="minorHAnsi"/>
          <w:color w:val="000000" w:themeColor="text1"/>
          <w:lang w:eastAsia="pl-PL"/>
        </w:rPr>
        <w:t>aktywności uczniowskiej, rozwijanie zainteresowań uczniów</w:t>
      </w:r>
      <w:r w:rsidRPr="00704776">
        <w:rPr>
          <w:rFonts w:eastAsia="Times New Roman" w:cstheme="minorHAnsi"/>
          <w:color w:val="000000" w:themeColor="text1"/>
          <w:lang w:eastAsia="pl-PL"/>
        </w:rPr>
        <w:br/>
        <w:t>i realizowanie własnych pomysłów dla wspólnego dobra,</w:t>
      </w:r>
    </w:p>
    <w:p w14:paraId="40F3D431" w14:textId="77777777" w:rsidR="0017432B" w:rsidRPr="00704776" w:rsidRDefault="0017432B" w:rsidP="0017432B">
      <w:pPr>
        <w:pStyle w:val="Akapitzlist"/>
        <w:numPr>
          <w:ilvl w:val="0"/>
          <w:numId w:val="1"/>
        </w:numPr>
        <w:rPr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promowanie wiedzy na temat praw uczniów i czuwanie nad ich przestrzeganiem,</w:t>
      </w:r>
    </w:p>
    <w:p w14:paraId="5D52B9D1" w14:textId="77777777" w:rsidR="0017432B" w:rsidRPr="00704776" w:rsidRDefault="0017432B" w:rsidP="0017432B">
      <w:pPr>
        <w:pStyle w:val="Akapitzlist"/>
        <w:numPr>
          <w:ilvl w:val="0"/>
          <w:numId w:val="1"/>
        </w:numPr>
        <w:rPr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organizowanie i zachęcanie uczniów do działalności kulturalnej, oświatowej, sportowej, rozrywkowej, naukowej w szkole,</w:t>
      </w:r>
    </w:p>
    <w:p w14:paraId="7B579811" w14:textId="4D1607D1" w:rsidR="0017432B" w:rsidRPr="00704776" w:rsidRDefault="0017432B" w:rsidP="0017432B">
      <w:pPr>
        <w:pStyle w:val="Akapitzlist"/>
        <w:numPr>
          <w:ilvl w:val="0"/>
          <w:numId w:val="1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reprezentowanie działalności SU przed dyrekcją, radą pedagogiczną, radą rodziców i innymi organami.</w:t>
      </w:r>
    </w:p>
    <w:p w14:paraId="3EA2B505" w14:textId="77777777" w:rsidR="0017432B" w:rsidRPr="00704776" w:rsidRDefault="0017432B" w:rsidP="0017432B">
      <w:pPr>
        <w:ind w:left="360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7461C41" w14:textId="366FCD9A" w:rsidR="0017432B" w:rsidRPr="005E5E0B" w:rsidRDefault="0017432B" w:rsidP="005E5E0B">
      <w:pPr>
        <w:pStyle w:val="Cytatintensywny"/>
        <w:rPr>
          <w:rStyle w:val="Nagwek1Znak"/>
          <w:rFonts w:asciiTheme="minorHAnsi" w:eastAsiaTheme="minorHAnsi" w:hAnsiTheme="minorHAnsi" w:cstheme="minorBidi"/>
          <w:i w:val="0"/>
          <w:iCs w:val="0"/>
          <w:color w:val="000000" w:themeColor="text1"/>
        </w:rPr>
      </w:pPr>
      <w:r w:rsidRPr="005E5E0B">
        <w:rPr>
          <w:rStyle w:val="Nagwek1Znak"/>
          <w:rFonts w:asciiTheme="minorHAnsi" w:eastAsiaTheme="minorHAnsi" w:hAnsiTheme="minorHAnsi" w:cstheme="minorBidi"/>
          <w:i w:val="0"/>
          <w:iCs w:val="0"/>
          <w:color w:val="000000" w:themeColor="text1"/>
        </w:rPr>
        <w:t>Rozdział III: OPIEKUN SU</w:t>
      </w:r>
    </w:p>
    <w:p w14:paraId="7A2F626F" w14:textId="08914C66" w:rsidR="0017432B" w:rsidRPr="00704776" w:rsidRDefault="0017432B" w:rsidP="0017432B">
      <w:pPr>
        <w:jc w:val="center"/>
        <w:rPr>
          <w:color w:val="000000" w:themeColor="text1"/>
        </w:rPr>
      </w:pPr>
      <w:r w:rsidRPr="00704776">
        <w:rPr>
          <w:color w:val="000000" w:themeColor="text1"/>
        </w:rPr>
        <w:t>§4</w:t>
      </w:r>
    </w:p>
    <w:p w14:paraId="5268F08F" w14:textId="77777777" w:rsidR="0017432B" w:rsidRPr="00704776" w:rsidRDefault="0017432B" w:rsidP="0017432B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704776">
        <w:rPr>
          <w:rFonts w:asciiTheme="minorHAnsi" w:hAnsiTheme="minorHAnsi" w:cstheme="minorHAnsi"/>
          <w:color w:val="000000" w:themeColor="text1"/>
        </w:rPr>
        <w:t xml:space="preserve">Opiekun Samorządu sprawuje nadzór nad realizacją pracy SU oraz służy radą w przedsięwzięciach.  </w:t>
      </w:r>
    </w:p>
    <w:p w14:paraId="492C9083" w14:textId="3A181D00" w:rsidR="0017432B" w:rsidRPr="00704776" w:rsidRDefault="0017432B" w:rsidP="0017432B">
      <w:pPr>
        <w:jc w:val="center"/>
        <w:rPr>
          <w:color w:val="000000" w:themeColor="text1"/>
        </w:rPr>
      </w:pPr>
      <w:r w:rsidRPr="00704776">
        <w:rPr>
          <w:color w:val="000000" w:themeColor="text1"/>
        </w:rPr>
        <w:t>§5</w:t>
      </w:r>
    </w:p>
    <w:p w14:paraId="226F1837" w14:textId="1B00BEF7" w:rsidR="0017432B" w:rsidRPr="00704776" w:rsidRDefault="0017432B" w:rsidP="0017432B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Opiekuna SU wybiera ogół uczniów w szkole. Wybory są demokratyczne, a kandydatem może być każdy nauczyciel po wcześniejszym wyrażeniu zgody.</w:t>
      </w:r>
    </w:p>
    <w:p w14:paraId="06AABA10" w14:textId="5EB0B15B" w:rsidR="0017432B" w:rsidRPr="00704776" w:rsidRDefault="0017432B" w:rsidP="0017432B">
      <w:pPr>
        <w:rPr>
          <w:rFonts w:eastAsia="Times New Roman" w:cstheme="minorHAnsi"/>
          <w:color w:val="000000" w:themeColor="text1"/>
          <w:lang w:eastAsia="pl-PL"/>
        </w:rPr>
      </w:pPr>
    </w:p>
    <w:p w14:paraId="3B90DD14" w14:textId="1A9F1101" w:rsidR="0017432B" w:rsidRPr="00704776" w:rsidRDefault="0017432B" w:rsidP="0017432B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§6</w:t>
      </w:r>
    </w:p>
    <w:p w14:paraId="635C0BEF" w14:textId="0B204B0A" w:rsidR="0017432B" w:rsidRPr="00704776" w:rsidRDefault="0017432B" w:rsidP="0017432B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Kadencja Opiekuna </w:t>
      </w:r>
      <w:r w:rsidR="00704776" w:rsidRPr="00704776">
        <w:rPr>
          <w:rFonts w:eastAsia="Times New Roman" w:cstheme="minorHAnsi"/>
          <w:color w:val="000000" w:themeColor="text1"/>
          <w:lang w:eastAsia="pl-PL"/>
        </w:rPr>
        <w:t>2 lata.</w:t>
      </w:r>
    </w:p>
    <w:p w14:paraId="73FE2D9F" w14:textId="484EA85A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§7</w:t>
      </w:r>
    </w:p>
    <w:p w14:paraId="0C9D4FA1" w14:textId="1408F0D2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Wybory na urząd Opiekuna SU odbywają się równocześnie z wyborami do SU.</w:t>
      </w:r>
    </w:p>
    <w:p w14:paraId="360B740B" w14:textId="706F95F9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03D95258" w14:textId="702EF108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§8</w:t>
      </w:r>
    </w:p>
    <w:p w14:paraId="53E1C0B5" w14:textId="1D27C913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Opiekun SU może oddać swój urząd do dymisji, co w konsekwencji będzie niosło wcześniejsze wybory na wyżej wymieniony urząd.</w:t>
      </w:r>
    </w:p>
    <w:p w14:paraId="1A59AC34" w14:textId="7D30199C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395363E4" w14:textId="2740C234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§9</w:t>
      </w:r>
    </w:p>
    <w:p w14:paraId="7A671237" w14:textId="1791AECE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Opiekun samorządu może zostać odwołany przez Dyrektora Szkoły na uzasadniony wniosek SU i Rady Uczniów.</w:t>
      </w:r>
    </w:p>
    <w:p w14:paraId="0DF3CF18" w14:textId="5D5C917A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4345D348" w14:textId="4DAA666A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§10</w:t>
      </w:r>
    </w:p>
    <w:p w14:paraId="140C87C5" w14:textId="77777777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2B16270F" w14:textId="482BD745" w:rsidR="00704776" w:rsidRPr="00704776" w:rsidRDefault="00704776" w:rsidP="00704776">
      <w:pPr>
        <w:pStyle w:val="Akapitzlist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Opiekun ma prawo wstrzymać realizację decyzji organów SU niezgodnych ze Statutem Szkoły,</w:t>
      </w:r>
    </w:p>
    <w:p w14:paraId="71D24CAC" w14:textId="29E3A0A4" w:rsidR="00704776" w:rsidRPr="00704776" w:rsidRDefault="00704776" w:rsidP="00704776">
      <w:pPr>
        <w:pStyle w:val="Akapitzlist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kontroluje rozliczenia wpływów i wydatków finansowych,</w:t>
      </w:r>
    </w:p>
    <w:p w14:paraId="1C968CAC" w14:textId="15E31212" w:rsidR="00704776" w:rsidRPr="00704776" w:rsidRDefault="00704776" w:rsidP="00704776">
      <w:pPr>
        <w:pStyle w:val="Akapitzlist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Opiekun jest łącznikiem pomiędzy Dyrektorem Szkoły a Samorządem Uczniowskim,</w:t>
      </w:r>
    </w:p>
    <w:p w14:paraId="4338F868" w14:textId="086DA200" w:rsidR="00704776" w:rsidRPr="00704776" w:rsidRDefault="00704776" w:rsidP="00704776">
      <w:pPr>
        <w:pStyle w:val="Akapitzlist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 imieniu dyrektora nadzoruje zgodność działalności SU z prawem oświatowym,</w:t>
      </w:r>
    </w:p>
    <w:p w14:paraId="70EC96C4" w14:textId="552E5F08" w:rsidR="00704776" w:rsidRPr="00704776" w:rsidRDefault="00704776" w:rsidP="00704776">
      <w:pPr>
        <w:pStyle w:val="Akapitzlist"/>
        <w:numPr>
          <w:ilvl w:val="0"/>
          <w:numId w:val="2"/>
        </w:num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Opiekun Samorządu jest osobą uprawnioną do zwalniania uczniów z zajęć lekcyjnych w związku z działalnością w Samorządzie.</w:t>
      </w:r>
    </w:p>
    <w:p w14:paraId="6F008660" w14:textId="780D6134" w:rsidR="00704776" w:rsidRPr="00704776" w:rsidRDefault="00704776" w:rsidP="00704776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3456F91C" w14:textId="00A2E569" w:rsidR="00704776" w:rsidRPr="005E5E0B" w:rsidRDefault="00704776" w:rsidP="005E5E0B">
      <w:pPr>
        <w:pStyle w:val="Cytatintensywny"/>
        <w:rPr>
          <w:i w:val="0"/>
          <w:iCs w:val="0"/>
          <w:color w:val="000000" w:themeColor="text1"/>
          <w:sz w:val="32"/>
          <w:szCs w:val="32"/>
        </w:rPr>
      </w:pPr>
      <w:r w:rsidRPr="005E5E0B">
        <w:rPr>
          <w:rStyle w:val="Nagwek1Znak"/>
          <w:rFonts w:asciiTheme="minorHAnsi" w:eastAsiaTheme="minorHAnsi" w:hAnsiTheme="minorHAnsi" w:cstheme="minorBidi"/>
          <w:i w:val="0"/>
          <w:iCs w:val="0"/>
          <w:color w:val="000000" w:themeColor="text1"/>
        </w:rPr>
        <w:t>Rozdział IV: ORGANY SU - KOMPETENCJE, ZADANIA, STRUKTURA.</w:t>
      </w:r>
    </w:p>
    <w:p w14:paraId="705EDF0E" w14:textId="47A8DE18" w:rsidR="00704776" w:rsidRPr="00704776" w:rsidRDefault="00704776" w:rsidP="00704776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A1D61CA" w14:textId="3ECE13DB" w:rsidR="0017432B" w:rsidRPr="00704776" w:rsidRDefault="00704776" w:rsidP="00704776">
      <w:pPr>
        <w:jc w:val="center"/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§11</w:t>
      </w:r>
    </w:p>
    <w:p w14:paraId="02DC8B95" w14:textId="1E96C3E6" w:rsidR="00704776" w:rsidRPr="00704776" w:rsidRDefault="00704776" w:rsidP="00704776">
      <w:p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Do wybieralnych organów SU należą:</w:t>
      </w:r>
    </w:p>
    <w:p w14:paraId="18E62268" w14:textId="1712E6B3" w:rsidR="00704776" w:rsidRPr="00704776" w:rsidRDefault="00704776" w:rsidP="00704776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Prezydium Samorządu Uczniowskiego,</w:t>
      </w:r>
    </w:p>
    <w:p w14:paraId="4B291FBE" w14:textId="2EB852CA" w:rsidR="00704776" w:rsidRPr="00704776" w:rsidRDefault="00704776" w:rsidP="00704776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Rada Samorządów Klasowych,</w:t>
      </w:r>
    </w:p>
    <w:p w14:paraId="704CD97C" w14:textId="4B79F7D3" w:rsidR="00704776" w:rsidRPr="00704776" w:rsidRDefault="00704776" w:rsidP="00704776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 xml:space="preserve">Sekcje Szkolne: 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Komisja Kultury i Promocji, Komisja Skarg i Wniosków, Komisja </w:t>
      </w:r>
      <w:r w:rsidR="005D2CCE">
        <w:rPr>
          <w:rFonts w:eastAsia="Times New Roman" w:cstheme="minorHAnsi"/>
          <w:color w:val="000000" w:themeColor="text1"/>
          <w:lang w:eastAsia="pl-PL"/>
        </w:rPr>
        <w:t>Imprez Szkolnych</w:t>
      </w:r>
    </w:p>
    <w:p w14:paraId="45520308" w14:textId="49DE6ECD" w:rsidR="00E36B84" w:rsidRDefault="00704776" w:rsidP="00E36B84">
      <w:p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Ich kadencja trwa rok.</w:t>
      </w:r>
    </w:p>
    <w:p w14:paraId="754D7D98" w14:textId="38D8293B" w:rsidR="00FA46E7" w:rsidRDefault="00FA46E7" w:rsidP="00E36B84">
      <w:pPr>
        <w:rPr>
          <w:rFonts w:cstheme="minorHAnsi"/>
          <w:color w:val="000000" w:themeColor="text1"/>
        </w:rPr>
      </w:pPr>
    </w:p>
    <w:p w14:paraId="57B27D65" w14:textId="76C2B936" w:rsidR="00FA46E7" w:rsidRDefault="00FA46E7" w:rsidP="00FA46E7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§12</w:t>
      </w:r>
    </w:p>
    <w:p w14:paraId="274837D7" w14:textId="0AC99B3F" w:rsidR="00FA46E7" w:rsidRDefault="00FA46E7" w:rsidP="00FA46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Wybieralnym organem wspomagającym Opiekuna SU i Prezydium SU jest Rzecznik Praw Ucznia.</w:t>
      </w:r>
    </w:p>
    <w:p w14:paraId="7355638D" w14:textId="2DD903BF" w:rsidR="00FA46E7" w:rsidRDefault="00FA46E7" w:rsidP="00FA46E7">
      <w:pPr>
        <w:rPr>
          <w:rFonts w:cstheme="minorHAnsi"/>
          <w:color w:val="000000" w:themeColor="text1"/>
        </w:rPr>
      </w:pPr>
    </w:p>
    <w:p w14:paraId="79718309" w14:textId="594B2709" w:rsidR="00FA46E7" w:rsidRDefault="00FA46E7" w:rsidP="00FA46E7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§13</w:t>
      </w:r>
    </w:p>
    <w:p w14:paraId="33257350" w14:textId="5A6886B8" w:rsidR="00FA46E7" w:rsidRDefault="00FA46E7" w:rsidP="00FA46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Kadencja Rzecznika Praw Ucznia trwa dwa lata.</w:t>
      </w:r>
    </w:p>
    <w:p w14:paraId="77052FBC" w14:textId="1D0538E8" w:rsidR="00FA46E7" w:rsidRDefault="00FA46E7" w:rsidP="00FA46E7">
      <w:pPr>
        <w:rPr>
          <w:rFonts w:cstheme="minorHAnsi"/>
          <w:color w:val="000000" w:themeColor="text1"/>
        </w:rPr>
      </w:pPr>
    </w:p>
    <w:p w14:paraId="6C64EEA0" w14:textId="3EE349C2" w:rsidR="00FA46E7" w:rsidRDefault="00FA46E7" w:rsidP="00FA46E7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§14</w:t>
      </w:r>
    </w:p>
    <w:p w14:paraId="30917B5B" w14:textId="5926FDAE" w:rsidR="00FA46E7" w:rsidRPr="00E36B84" w:rsidRDefault="00FA46E7" w:rsidP="00FA46E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Obowiązki i kompetencje Rzecznika Praw Ucznia opisane są w Regulaminie Szkolnego Rzecznika Praw Ucznia w II Liceum Ogólnokształcącym im. Ks. J. Twardowskiego w Oleśnicy. </w:t>
      </w:r>
    </w:p>
    <w:p w14:paraId="30A2B090" w14:textId="6C5C60D9" w:rsidR="00704776" w:rsidRPr="00704776" w:rsidRDefault="00704776" w:rsidP="00704776">
      <w:pPr>
        <w:rPr>
          <w:rFonts w:cstheme="minorHAnsi"/>
          <w:color w:val="000000" w:themeColor="text1"/>
        </w:rPr>
      </w:pPr>
    </w:p>
    <w:p w14:paraId="2EFC4B2F" w14:textId="4A760604" w:rsidR="00704776" w:rsidRPr="00704776" w:rsidRDefault="00704776" w:rsidP="00704776">
      <w:pPr>
        <w:jc w:val="center"/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§1</w:t>
      </w:r>
      <w:r w:rsidR="00FA46E7">
        <w:rPr>
          <w:rFonts w:cstheme="minorHAnsi"/>
          <w:color w:val="000000" w:themeColor="text1"/>
        </w:rPr>
        <w:t>5</w:t>
      </w:r>
    </w:p>
    <w:p w14:paraId="27C7B559" w14:textId="602398F0" w:rsidR="00704776" w:rsidRPr="00704776" w:rsidRDefault="00704776" w:rsidP="00704776">
      <w:p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Przedstawiciele Samorządów Klasowych:</w:t>
      </w:r>
    </w:p>
    <w:p w14:paraId="5D57BDA7" w14:textId="310A5A44" w:rsidR="00704776" w:rsidRPr="00704776" w:rsidRDefault="00704776" w:rsidP="00704776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przedstawia potrzeby uczniów,</w:t>
      </w:r>
    </w:p>
    <w:p w14:paraId="7535A324" w14:textId="21FB05BE" w:rsidR="00704776" w:rsidRPr="00704776" w:rsidRDefault="00704776" w:rsidP="00704776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 xml:space="preserve">zachęca uczniów </w:t>
      </w:r>
      <w:r w:rsidRPr="00704776">
        <w:rPr>
          <w:rFonts w:eastAsia="Times New Roman" w:cstheme="minorHAnsi"/>
          <w:color w:val="000000" w:themeColor="text1"/>
          <w:lang w:eastAsia="pl-PL"/>
        </w:rPr>
        <w:t>do działalności kulturalnej, oświatowej, sportowej, rozrywkowej, naukowej w szkole,</w:t>
      </w:r>
    </w:p>
    <w:p w14:paraId="36180A17" w14:textId="78D3A9D4" w:rsidR="00704776" w:rsidRPr="00704776" w:rsidRDefault="00704776" w:rsidP="00704776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informuje uczniów o działalności Prezydium SU,</w:t>
      </w:r>
    </w:p>
    <w:p w14:paraId="6B272EF0" w14:textId="50AF08BA" w:rsidR="00704776" w:rsidRPr="00704776" w:rsidRDefault="00704776" w:rsidP="00704776">
      <w:p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Radą Samorządów Klasowych nazywa się Przedstawicieli Samorządów Klasowych.</w:t>
      </w:r>
    </w:p>
    <w:p w14:paraId="65EEA3BB" w14:textId="0F0C26D0" w:rsidR="00704776" w:rsidRPr="00704776" w:rsidRDefault="00704776" w:rsidP="00704776">
      <w:pPr>
        <w:rPr>
          <w:rFonts w:cstheme="minorHAnsi"/>
          <w:color w:val="000000" w:themeColor="text1"/>
        </w:rPr>
      </w:pPr>
    </w:p>
    <w:p w14:paraId="60399FED" w14:textId="011FCC2E" w:rsidR="00704776" w:rsidRPr="00704776" w:rsidRDefault="00704776" w:rsidP="00704776">
      <w:pPr>
        <w:jc w:val="center"/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§1</w:t>
      </w:r>
      <w:r w:rsidR="00FA46E7">
        <w:rPr>
          <w:rFonts w:cstheme="minorHAnsi"/>
          <w:color w:val="000000" w:themeColor="text1"/>
        </w:rPr>
        <w:t>6</w:t>
      </w:r>
    </w:p>
    <w:p w14:paraId="5A5D1FA1" w14:textId="7C63C3FD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cstheme="minorHAnsi"/>
          <w:color w:val="000000" w:themeColor="text1"/>
        </w:rPr>
        <w:t xml:space="preserve">Do </w:t>
      </w:r>
      <w:r w:rsidRPr="00704776">
        <w:rPr>
          <w:rFonts w:eastAsia="Times New Roman" w:cstheme="minorHAnsi"/>
          <w:color w:val="000000" w:themeColor="text1"/>
          <w:lang w:eastAsia="pl-PL"/>
        </w:rPr>
        <w:t>obowiązków Przedstawicieli Samorządów Klasowych należy:</w:t>
      </w:r>
    </w:p>
    <w:p w14:paraId="1A62C396" w14:textId="3C03942E" w:rsidR="00704776" w:rsidRPr="00704776" w:rsidRDefault="00704776" w:rsidP="00704776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uczestnictwo w pracach Prezydium SU i realizacja jego celów,</w:t>
      </w:r>
    </w:p>
    <w:p w14:paraId="70588B8A" w14:textId="31C15D2B" w:rsidR="00704776" w:rsidRPr="00704776" w:rsidRDefault="00704776" w:rsidP="00704776">
      <w:pPr>
        <w:pStyle w:val="Akapitzlist"/>
        <w:numPr>
          <w:ilvl w:val="0"/>
          <w:numId w:val="6"/>
        </w:num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cstheme="minorHAnsi"/>
          <w:color w:val="000000" w:themeColor="text1"/>
        </w:rPr>
        <w:t xml:space="preserve">stosowanie się </w:t>
      </w:r>
      <w:r w:rsidRPr="00704776">
        <w:rPr>
          <w:rFonts w:eastAsia="Times New Roman" w:cstheme="minorHAnsi"/>
          <w:color w:val="000000" w:themeColor="text1"/>
          <w:lang w:eastAsia="pl-PL"/>
        </w:rPr>
        <w:t>w swojej działalności do wytycznych Prezydium SU lub dyrekcji,</w:t>
      </w:r>
    </w:p>
    <w:p w14:paraId="62200001" w14:textId="5F092587" w:rsidR="00704776" w:rsidRPr="00704776" w:rsidRDefault="00704776" w:rsidP="00704776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włączenie uczniów w ogólnoszkolne działania Prezydium SU.</w:t>
      </w:r>
    </w:p>
    <w:p w14:paraId="7CF18D12" w14:textId="77A478E1" w:rsidR="00704776" w:rsidRPr="00704776" w:rsidRDefault="00704776" w:rsidP="00704776">
      <w:pPr>
        <w:rPr>
          <w:rFonts w:cstheme="minorHAnsi"/>
          <w:color w:val="000000" w:themeColor="text1"/>
        </w:rPr>
      </w:pPr>
    </w:p>
    <w:p w14:paraId="7BBE4573" w14:textId="6A8059A9" w:rsidR="00704776" w:rsidRPr="00704776" w:rsidRDefault="00704776" w:rsidP="00704776">
      <w:pPr>
        <w:jc w:val="center"/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§1</w:t>
      </w:r>
      <w:r w:rsidR="00FA46E7">
        <w:rPr>
          <w:rFonts w:cstheme="minorHAnsi"/>
          <w:color w:val="000000" w:themeColor="text1"/>
        </w:rPr>
        <w:t>7</w:t>
      </w:r>
    </w:p>
    <w:p w14:paraId="280F83CA" w14:textId="47C52FFA" w:rsidR="00704776" w:rsidRPr="00704776" w:rsidRDefault="00704776" w:rsidP="00704776">
      <w:p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Do kompetencji Rady Samorządów Klasowych należy:</w:t>
      </w:r>
    </w:p>
    <w:p w14:paraId="72CE6155" w14:textId="49231A85" w:rsidR="00704776" w:rsidRPr="00704776" w:rsidRDefault="00704776" w:rsidP="00704776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współpraca z Prezydium SU i Opiekunem SU,</w:t>
      </w:r>
    </w:p>
    <w:p w14:paraId="62BD3CC7" w14:textId="4E72A04D" w:rsidR="00704776" w:rsidRPr="00704776" w:rsidRDefault="00704776" w:rsidP="00704776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opiniowanie planu działań i konkretnych inicjatyw Prezydium SU,</w:t>
      </w:r>
    </w:p>
    <w:p w14:paraId="057AAE05" w14:textId="1BAE57C0" w:rsidR="00704776" w:rsidRPr="00704776" w:rsidRDefault="00704776" w:rsidP="00704776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zgłaszanie propozycji działań dla Prezydium SU,</w:t>
      </w:r>
    </w:p>
    <w:p w14:paraId="0A692803" w14:textId="1F79F043" w:rsidR="00704776" w:rsidRPr="00704776" w:rsidRDefault="00704776" w:rsidP="00704776">
      <w:pPr>
        <w:pStyle w:val="Akapitzlist"/>
        <w:numPr>
          <w:ilvl w:val="0"/>
          <w:numId w:val="7"/>
        </w:numPr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 xml:space="preserve">kontrolowanie zgodności </w:t>
      </w:r>
      <w:r w:rsidRPr="00704776">
        <w:rPr>
          <w:rFonts w:eastAsia="Times New Roman" w:cstheme="minorHAnsi"/>
          <w:color w:val="000000" w:themeColor="text1"/>
          <w:lang w:eastAsia="pl-PL"/>
        </w:rPr>
        <w:t>działań Prezydium SU z Regulaminem oraz Statutem Szkoły.</w:t>
      </w:r>
    </w:p>
    <w:p w14:paraId="240302DF" w14:textId="44B1FD0F" w:rsidR="00704776" w:rsidRPr="00704776" w:rsidRDefault="00704776" w:rsidP="00704776">
      <w:pPr>
        <w:rPr>
          <w:rFonts w:cstheme="minorHAnsi"/>
          <w:color w:val="000000" w:themeColor="text1"/>
        </w:rPr>
      </w:pPr>
    </w:p>
    <w:p w14:paraId="7B45FDF0" w14:textId="6AC6A1D6" w:rsidR="00704776" w:rsidRPr="00704776" w:rsidRDefault="00704776" w:rsidP="00704776">
      <w:pPr>
        <w:jc w:val="center"/>
        <w:rPr>
          <w:rFonts w:cstheme="minorHAnsi"/>
          <w:color w:val="000000" w:themeColor="text1"/>
        </w:rPr>
      </w:pPr>
      <w:r w:rsidRPr="00704776">
        <w:rPr>
          <w:rFonts w:cstheme="minorHAnsi"/>
          <w:color w:val="000000" w:themeColor="text1"/>
        </w:rPr>
        <w:t>§1</w:t>
      </w:r>
      <w:r w:rsidR="00FA46E7">
        <w:rPr>
          <w:rFonts w:cstheme="minorHAnsi"/>
          <w:color w:val="000000" w:themeColor="text1"/>
        </w:rPr>
        <w:t>8</w:t>
      </w:r>
    </w:p>
    <w:p w14:paraId="7698874D" w14:textId="0827A351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cstheme="minorHAnsi"/>
          <w:color w:val="000000" w:themeColor="text1"/>
        </w:rPr>
        <w:t xml:space="preserve">Obrady </w:t>
      </w:r>
      <w:r w:rsidRPr="00704776">
        <w:rPr>
          <w:rFonts w:eastAsia="Times New Roman" w:cstheme="minorHAnsi"/>
          <w:color w:val="000000" w:themeColor="text1"/>
          <w:lang w:eastAsia="pl-PL"/>
        </w:rPr>
        <w:t>Rady Samorządów Klasowych zwoływane są przez Przewodniczącego SU, Opiekuna SU lub na żądanie co najmniej połowy członków Rady Samorządów Klasowych przynajmniej dwa raz na semestr.</w:t>
      </w:r>
    </w:p>
    <w:p w14:paraId="73B11E4F" w14:textId="42E522BC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§1</w:t>
      </w:r>
      <w:r w:rsidR="00FA46E7">
        <w:rPr>
          <w:rFonts w:eastAsia="Times New Roman" w:cstheme="minorHAnsi"/>
          <w:color w:val="000000" w:themeColor="text1"/>
          <w:lang w:eastAsia="pl-PL"/>
        </w:rPr>
        <w:t>9</w:t>
      </w:r>
    </w:p>
    <w:p w14:paraId="798B6E76" w14:textId="4C413FFD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Do kompetencji Prezydium SU należy:</w:t>
      </w:r>
    </w:p>
    <w:p w14:paraId="7E40ADB7" w14:textId="607BB6C8" w:rsidR="00704776" w:rsidRPr="00704776" w:rsidRDefault="00704776" w:rsidP="00704776">
      <w:pPr>
        <w:pStyle w:val="Akapitzlist"/>
        <w:numPr>
          <w:ilvl w:val="0"/>
          <w:numId w:val="8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koordynowanie, inicjowanie i organizowanie działań uczniowskich,</w:t>
      </w:r>
    </w:p>
    <w:p w14:paraId="051FF60B" w14:textId="6ACCC666" w:rsidR="00704776" w:rsidRPr="00704776" w:rsidRDefault="00704776" w:rsidP="00704776">
      <w:pPr>
        <w:pStyle w:val="Akapitzlist"/>
        <w:numPr>
          <w:ilvl w:val="0"/>
          <w:numId w:val="8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opracowywanie semestralnego planu działania SU,</w:t>
      </w:r>
    </w:p>
    <w:p w14:paraId="4CE42E44" w14:textId="17ECFE3F" w:rsidR="00704776" w:rsidRPr="00704776" w:rsidRDefault="00704776" w:rsidP="00704776">
      <w:pPr>
        <w:pStyle w:val="Akapitzlist"/>
        <w:numPr>
          <w:ilvl w:val="0"/>
          <w:numId w:val="8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identyfikacja potrzeb uczniów i odpowiadanie na te potrzeby,</w:t>
      </w:r>
    </w:p>
    <w:p w14:paraId="79E267D0" w14:textId="3956F198" w:rsidR="00704776" w:rsidRPr="00704776" w:rsidRDefault="00704776" w:rsidP="00704776">
      <w:pPr>
        <w:pStyle w:val="Akapitzlist"/>
        <w:numPr>
          <w:ilvl w:val="0"/>
          <w:numId w:val="8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przedstawianie decyzji, radzie pedagogicznej, radzie rodziców wniosków, opinii, sugestii członków SU,</w:t>
      </w:r>
    </w:p>
    <w:p w14:paraId="577F20DF" w14:textId="7A369214" w:rsidR="00704776" w:rsidRPr="00704776" w:rsidRDefault="00704776" w:rsidP="00704776">
      <w:pPr>
        <w:pStyle w:val="Akapitzlist"/>
        <w:numPr>
          <w:ilvl w:val="0"/>
          <w:numId w:val="8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zbierane i archiwizowanie bieżącej dokumentacji SU.</w:t>
      </w:r>
    </w:p>
    <w:p w14:paraId="1A8EF4C8" w14:textId="19771AAA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20</w:t>
      </w:r>
    </w:p>
    <w:p w14:paraId="7A369418" w14:textId="00A180EA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Do obowiązków członków Prezydium SU należy:</w:t>
      </w:r>
    </w:p>
    <w:p w14:paraId="4EDB3892" w14:textId="28B6FF1E" w:rsidR="00704776" w:rsidRPr="00704776" w:rsidRDefault="00704776" w:rsidP="00704776">
      <w:pPr>
        <w:pStyle w:val="Akapitzlist"/>
        <w:numPr>
          <w:ilvl w:val="0"/>
          <w:numId w:val="9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aktywne uczestnictwo w pracach SU i realizacja jego celów,</w:t>
      </w:r>
    </w:p>
    <w:p w14:paraId="0F65F273" w14:textId="7A9142C6" w:rsidR="00704776" w:rsidRPr="00704776" w:rsidRDefault="00704776" w:rsidP="00704776">
      <w:pPr>
        <w:pStyle w:val="Akapitzlist"/>
        <w:numPr>
          <w:ilvl w:val="0"/>
          <w:numId w:val="9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stosunkowanie się w swojej działalności do wytycznych Dyrekcji i Opiekuna SU,</w:t>
      </w:r>
    </w:p>
    <w:p w14:paraId="31BBA1CA" w14:textId="2870B5AD" w:rsidR="00704776" w:rsidRPr="00704776" w:rsidRDefault="00704776" w:rsidP="00704776">
      <w:pPr>
        <w:pStyle w:val="Akapitzlist"/>
        <w:numPr>
          <w:ilvl w:val="0"/>
          <w:numId w:val="9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uwzględnianie w swojej działalności potrzeb uczniów.</w:t>
      </w:r>
    </w:p>
    <w:p w14:paraId="527AD9E9" w14:textId="7745FC39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2</w:t>
      </w:r>
      <w:r w:rsidRPr="00704776">
        <w:rPr>
          <w:rFonts w:eastAsia="Times New Roman" w:cstheme="minorHAnsi"/>
          <w:color w:val="000000" w:themeColor="text1"/>
          <w:lang w:eastAsia="pl-PL"/>
        </w:rPr>
        <w:t>1</w:t>
      </w:r>
    </w:p>
    <w:p w14:paraId="3A52DF2E" w14:textId="50FBA8A2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Prezydium SU składa się z czterech stałych członków:</w:t>
      </w:r>
    </w:p>
    <w:p w14:paraId="61813547" w14:textId="17B68718" w:rsidR="00704776" w:rsidRPr="00704776" w:rsidRDefault="00704776" w:rsidP="00704776">
      <w:pPr>
        <w:pStyle w:val="Akapitzlist"/>
        <w:numPr>
          <w:ilvl w:val="0"/>
          <w:numId w:val="10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Przewodniczącego SU,</w:t>
      </w:r>
    </w:p>
    <w:p w14:paraId="506970E5" w14:textId="7EC70110" w:rsidR="00704776" w:rsidRPr="00704776" w:rsidRDefault="00704776" w:rsidP="00704776">
      <w:pPr>
        <w:pStyle w:val="Akapitzlist"/>
        <w:numPr>
          <w:ilvl w:val="0"/>
          <w:numId w:val="10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Wiceprzewodniczącego SU,</w:t>
      </w:r>
    </w:p>
    <w:p w14:paraId="3380C590" w14:textId="7CA045E4" w:rsidR="00704776" w:rsidRPr="00704776" w:rsidRDefault="00704776" w:rsidP="00704776">
      <w:pPr>
        <w:pStyle w:val="Akapitzlist"/>
        <w:numPr>
          <w:ilvl w:val="0"/>
          <w:numId w:val="10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Skarbnika,</w:t>
      </w:r>
    </w:p>
    <w:p w14:paraId="2BA647DF" w14:textId="594590AD" w:rsidR="00704776" w:rsidRPr="00704776" w:rsidRDefault="00704776" w:rsidP="00704776">
      <w:pPr>
        <w:pStyle w:val="Akapitzlist"/>
        <w:numPr>
          <w:ilvl w:val="0"/>
          <w:numId w:val="10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Sekretarza. </w:t>
      </w:r>
    </w:p>
    <w:p w14:paraId="5CCC2DD7" w14:textId="5A70CD59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22</w:t>
      </w:r>
    </w:p>
    <w:p w14:paraId="6465F99B" w14:textId="584973E3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Przewodniczący Samorządu jest głównym reprezentantem ogółu uczniów.</w:t>
      </w:r>
    </w:p>
    <w:p w14:paraId="14EFBB0A" w14:textId="1707C779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3</w:t>
      </w:r>
    </w:p>
    <w:p w14:paraId="42EDD479" w14:textId="693B9B6F" w:rsidR="00704776" w:rsidRPr="00704776" w:rsidRDefault="00704776" w:rsidP="00704776">
      <w:pPr>
        <w:pStyle w:val="Akapitzlist"/>
        <w:numPr>
          <w:ilvl w:val="0"/>
          <w:numId w:val="11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Przewodniczący SU i jego obowiązki:</w:t>
      </w:r>
    </w:p>
    <w:p w14:paraId="78FD1583" w14:textId="751243B0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kierowanie pracą Prezydium SU i Rady Samorządów Klasowych,</w:t>
      </w:r>
    </w:p>
    <w:p w14:paraId="58BBB078" w14:textId="3D3730D2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reprezentowanie uczniów II LO na zewnątrz,</w:t>
      </w:r>
    </w:p>
    <w:p w14:paraId="0958B398" w14:textId="445E5C3A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współpraca z Dyrekcją i nauczycielami</w:t>
      </w:r>
    </w:p>
    <w:p w14:paraId="7304E91F" w14:textId="7C6E23A7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podejmowanie inicjatyw w sprawach uczniowskich i umożliwianie ich realizacji,</w:t>
      </w:r>
    </w:p>
    <w:p w14:paraId="285AABBD" w14:textId="650AAF69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współpraca z Radą Samorządów Klasowych,</w:t>
      </w:r>
    </w:p>
    <w:p w14:paraId="65F83139" w14:textId="7A04016A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przewodniczenie wszystkim uroczystością młodzieżowym w szkole,</w:t>
      </w:r>
    </w:p>
    <w:p w14:paraId="19011F7D" w14:textId="1BBEF0BF" w:rsidR="00704776" w:rsidRPr="00704776" w:rsidRDefault="00704776" w:rsidP="00704776">
      <w:pPr>
        <w:pStyle w:val="Akapitzlist"/>
        <w:numPr>
          <w:ilvl w:val="1"/>
          <w:numId w:val="13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zwoływanie zebrań Samorządu Uczniowskiego,</w:t>
      </w:r>
    </w:p>
    <w:p w14:paraId="07268351" w14:textId="77777777" w:rsidR="00704776" w:rsidRPr="00704776" w:rsidRDefault="00704776" w:rsidP="00704776">
      <w:pPr>
        <w:pStyle w:val="Akapitzlist"/>
        <w:spacing w:after="195"/>
        <w:ind w:left="1440"/>
        <w:rPr>
          <w:rFonts w:eastAsia="Times New Roman" w:cstheme="minorHAnsi"/>
          <w:color w:val="000000" w:themeColor="text1"/>
          <w:lang w:eastAsia="pl-PL"/>
        </w:rPr>
      </w:pPr>
    </w:p>
    <w:p w14:paraId="652DC72A" w14:textId="523D3252" w:rsidR="00704776" w:rsidRPr="00704776" w:rsidRDefault="00704776" w:rsidP="00704776">
      <w:pPr>
        <w:pStyle w:val="Akapitzlist"/>
        <w:numPr>
          <w:ilvl w:val="0"/>
          <w:numId w:val="11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Przewodniczący Samorządu koordynuje działania swojego zastępcy, Skarbnika i Sekretarz.</w:t>
      </w:r>
    </w:p>
    <w:p w14:paraId="638544B3" w14:textId="74E992DE" w:rsidR="00704776" w:rsidRPr="00704776" w:rsidRDefault="00704776" w:rsidP="00704776">
      <w:pPr>
        <w:pStyle w:val="Akapitzlist"/>
        <w:numPr>
          <w:ilvl w:val="0"/>
          <w:numId w:val="11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w przypadku, gdy Prezydium SU i Rada Samorządów Klasowych nie jest w stanie podjąć decyzji ze względu na równy podział głosów za i przeciw, o przyjęciu bądź odrzuceniu wniosku decyduje Przewodniczący. </w:t>
      </w:r>
    </w:p>
    <w:p w14:paraId="3FB438BF" w14:textId="577BD6E6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4</w:t>
      </w:r>
    </w:p>
    <w:p w14:paraId="30E91997" w14:textId="51D1C246" w:rsidR="00704776" w:rsidRPr="00704776" w:rsidRDefault="00704776" w:rsidP="00704776">
      <w:pPr>
        <w:pStyle w:val="Akapitzlist"/>
        <w:numPr>
          <w:ilvl w:val="0"/>
          <w:numId w:val="14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kadencja Przewodniczącego trwa jeden rok,</w:t>
      </w:r>
    </w:p>
    <w:p w14:paraId="7724D3AF" w14:textId="7D47B815" w:rsidR="00704776" w:rsidRPr="00704776" w:rsidRDefault="00704776" w:rsidP="00704776">
      <w:pPr>
        <w:pStyle w:val="Akapitzlist"/>
        <w:numPr>
          <w:ilvl w:val="0"/>
          <w:numId w:val="14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Przewodniczący z uzasadnionej przyczyny może podać się do dymisji przed zakończeniem kadencji lub zostać odwołany przez pozostałych członków Prezydium i Radę Samorządów Klasowych, jeżeli wniosek ten zostanie poparty przez większość,</w:t>
      </w:r>
    </w:p>
    <w:p w14:paraId="436DEA93" w14:textId="0B962B82" w:rsidR="00704776" w:rsidRPr="00704776" w:rsidRDefault="00704776" w:rsidP="00704776">
      <w:pPr>
        <w:pStyle w:val="Akapitzlist"/>
        <w:numPr>
          <w:ilvl w:val="0"/>
          <w:numId w:val="14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 przypadku podania się do dymisji Przewodniczącego przed zakończeniem kadencji, jego obowiązki przejmuje Wiceprzewodniczący,</w:t>
      </w:r>
    </w:p>
    <w:p w14:paraId="1B0FCADC" w14:textId="67246C74" w:rsidR="00704776" w:rsidRPr="00704776" w:rsidRDefault="00704776" w:rsidP="00704776">
      <w:pPr>
        <w:pStyle w:val="Akapitzlist"/>
        <w:numPr>
          <w:ilvl w:val="0"/>
          <w:numId w:val="14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Prezydium SU i Rada Samorządów Klasowych w związku z sytuacją określoną w punkcie II. może ogłosić wybory uzupełniające na Przewodniczącego pod warunkiem, że do końca kadencji nie pozostało mniej niż sześć miesięcy,</w:t>
      </w:r>
    </w:p>
    <w:p w14:paraId="5CF42743" w14:textId="46F0DB41" w:rsidR="00704776" w:rsidRPr="00704776" w:rsidRDefault="00704776" w:rsidP="00704776">
      <w:pPr>
        <w:pStyle w:val="Akapitzlist"/>
        <w:numPr>
          <w:ilvl w:val="0"/>
          <w:numId w:val="14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wybór nowego Przewodniczącego Samorządu Uczniowskiego odbywa się w terminie trzech tygodni na zasadach określonych w Ordynacji Wyborczej.</w:t>
      </w:r>
    </w:p>
    <w:p w14:paraId="21182DDF" w14:textId="47801364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5</w:t>
      </w:r>
    </w:p>
    <w:p w14:paraId="45C69819" w14:textId="7E138E3C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Wiceprzewodniczący Samorządu jest aktywnym wsparciem i zastępcą Przewodniczącego.</w:t>
      </w:r>
    </w:p>
    <w:p w14:paraId="4F449C77" w14:textId="746A4DB6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6</w:t>
      </w:r>
    </w:p>
    <w:p w14:paraId="29AC816F" w14:textId="15F8AAF2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W przypadku, gdy Przewodniczący SU jest uczniem ostatniej klasy II LO jego zastępca obowiązkowo musi być uczniem klasy młodszej. </w:t>
      </w:r>
    </w:p>
    <w:p w14:paraId="7FC2C9A5" w14:textId="4968135C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7</w:t>
      </w:r>
    </w:p>
    <w:p w14:paraId="5B00775F" w14:textId="2C965299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Obowiązki Wiceprzewodniczącego są równe z obowiązkami Przewodniczącego SU.</w:t>
      </w:r>
    </w:p>
    <w:p w14:paraId="1DEB92D9" w14:textId="0DBC9DA1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8</w:t>
      </w:r>
    </w:p>
    <w:p w14:paraId="323BDD36" w14:textId="2147B12A" w:rsidR="00704776" w:rsidRPr="00704776" w:rsidRDefault="00704776" w:rsidP="00704776">
      <w:pPr>
        <w:rPr>
          <w:rFonts w:cstheme="minorHAnsi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W uzasadnionych przypadkach Wiceprzewodniczący może </w:t>
      </w:r>
      <w:r w:rsidRPr="00704776">
        <w:rPr>
          <w:rFonts w:cstheme="minorHAnsi"/>
        </w:rPr>
        <w:t xml:space="preserve">podać się do dymisji przed zakończeniem kadencji. </w:t>
      </w:r>
    </w:p>
    <w:p w14:paraId="56646702" w14:textId="77777777" w:rsidR="00704776" w:rsidRPr="00704776" w:rsidRDefault="00704776" w:rsidP="00704776">
      <w:pPr>
        <w:rPr>
          <w:rFonts w:cstheme="minorHAnsi"/>
        </w:rPr>
      </w:pPr>
    </w:p>
    <w:p w14:paraId="796D3F23" w14:textId="18F93785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§2</w:t>
      </w:r>
      <w:r w:rsidR="00FA46E7">
        <w:rPr>
          <w:rFonts w:eastAsia="Times New Roman" w:cstheme="minorHAnsi"/>
          <w:color w:val="000000" w:themeColor="text1"/>
          <w:lang w:eastAsia="pl-PL"/>
        </w:rPr>
        <w:t>9</w:t>
      </w:r>
    </w:p>
    <w:p w14:paraId="0E6CA062" w14:textId="19F7CAD8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Zastępca może być odwołany przez Radę Samorządów Klasowych, jeżeli wniosek ten zostanie poparty większością głosów. </w:t>
      </w:r>
    </w:p>
    <w:p w14:paraId="580102AE" w14:textId="1EAC38AC" w:rsidR="00704776" w:rsidRPr="00704776" w:rsidRDefault="00704776" w:rsidP="00704776">
      <w:pPr>
        <w:jc w:val="center"/>
        <w:rPr>
          <w:rFonts w:cstheme="minorHAnsi"/>
        </w:rPr>
      </w:pPr>
      <w:r w:rsidRPr="00704776">
        <w:rPr>
          <w:rFonts w:cstheme="minorHAnsi"/>
        </w:rPr>
        <w:t>§</w:t>
      </w:r>
      <w:r w:rsidR="00FA46E7">
        <w:rPr>
          <w:rFonts w:cstheme="minorHAnsi"/>
        </w:rPr>
        <w:t>30</w:t>
      </w:r>
    </w:p>
    <w:p w14:paraId="0BEF6C9C" w14:textId="7F32C2D7" w:rsidR="00704776" w:rsidRPr="00704776" w:rsidRDefault="00704776" w:rsidP="00704776">
      <w:pPr>
        <w:rPr>
          <w:rFonts w:cstheme="minorHAnsi"/>
        </w:rPr>
      </w:pPr>
      <w:r w:rsidRPr="00704776">
        <w:rPr>
          <w:rFonts w:cstheme="minorHAnsi"/>
        </w:rPr>
        <w:t>Skarbnik SU i jego obowiązki:</w:t>
      </w:r>
    </w:p>
    <w:p w14:paraId="59699EC0" w14:textId="21A25E5A" w:rsidR="00704776" w:rsidRPr="00704776" w:rsidRDefault="00704776" w:rsidP="00704776">
      <w:pPr>
        <w:pStyle w:val="Akapitzlist"/>
        <w:numPr>
          <w:ilvl w:val="0"/>
          <w:numId w:val="16"/>
        </w:numPr>
        <w:rPr>
          <w:rFonts w:cstheme="minorHAnsi"/>
        </w:rPr>
      </w:pPr>
      <w:r w:rsidRPr="00704776">
        <w:rPr>
          <w:rFonts w:cstheme="minorHAnsi"/>
        </w:rPr>
        <w:t>zadaniem Skarbnika jest dbanie o zasobność kasy Samorządu, poprzez poszukiwanie sponsorów, a także kontrolowanie wydatków SU,</w:t>
      </w:r>
    </w:p>
    <w:p w14:paraId="6D0A5891" w14:textId="737EDF33" w:rsidR="00704776" w:rsidRPr="00704776" w:rsidRDefault="00704776" w:rsidP="00704776">
      <w:pPr>
        <w:pStyle w:val="Akapitzlist"/>
        <w:numPr>
          <w:ilvl w:val="0"/>
          <w:numId w:val="16"/>
        </w:numPr>
        <w:rPr>
          <w:rFonts w:cstheme="minorHAnsi"/>
        </w:rPr>
      </w:pPr>
      <w:r w:rsidRPr="00704776">
        <w:rPr>
          <w:rFonts w:cstheme="minorHAnsi"/>
        </w:rPr>
        <w:t>Skarbik jest osobą odpowiedzialną za finansowanie zadań powierzonych mu przez SU,</w:t>
      </w:r>
    </w:p>
    <w:p w14:paraId="6545936C" w14:textId="6A2E0EDC" w:rsidR="00704776" w:rsidRPr="00704776" w:rsidRDefault="00704776" w:rsidP="00704776">
      <w:pPr>
        <w:pStyle w:val="Akapitzlist"/>
        <w:numPr>
          <w:ilvl w:val="0"/>
          <w:numId w:val="16"/>
        </w:numPr>
        <w:rPr>
          <w:rFonts w:cstheme="minorHAnsi"/>
        </w:rPr>
      </w:pPr>
      <w:r w:rsidRPr="00704776">
        <w:rPr>
          <w:rFonts w:cstheme="minorHAnsi"/>
        </w:rPr>
        <w:t>do wydawania dyspozycji Skarbnikowi jest upoważniony Opiekun Samorządu oraz Przewodniczący w porozumieniu z Opiekunem,</w:t>
      </w:r>
    </w:p>
    <w:p w14:paraId="03FD0270" w14:textId="7E9E3A77" w:rsidR="00704776" w:rsidRPr="00704776" w:rsidRDefault="00704776" w:rsidP="00704776">
      <w:pPr>
        <w:pStyle w:val="Akapitzlist"/>
        <w:numPr>
          <w:ilvl w:val="0"/>
          <w:numId w:val="16"/>
        </w:numPr>
        <w:rPr>
          <w:rFonts w:cstheme="minorHAnsi"/>
        </w:rPr>
      </w:pPr>
      <w:r w:rsidRPr="00704776">
        <w:rPr>
          <w:rFonts w:cstheme="minorHAnsi"/>
        </w:rPr>
        <w:t xml:space="preserve">Skarbnik prowadzi zeszyt rozliczeń finansowych, który zawiera: </w:t>
      </w:r>
    </w:p>
    <w:p w14:paraId="1735DE5F" w14:textId="732B1579" w:rsidR="00704776" w:rsidRPr="00704776" w:rsidRDefault="00704776" w:rsidP="00704776">
      <w:pPr>
        <w:pStyle w:val="Akapitzlist"/>
        <w:numPr>
          <w:ilvl w:val="0"/>
          <w:numId w:val="17"/>
        </w:numPr>
        <w:rPr>
          <w:rFonts w:cstheme="minorHAnsi"/>
        </w:rPr>
      </w:pPr>
      <w:r w:rsidRPr="00704776">
        <w:rPr>
          <w:rFonts w:cstheme="minorHAnsi"/>
        </w:rPr>
        <w:t>informacje o wpłatach na rzecz Samorządu dokonywanych poszczególne klasy,</w:t>
      </w:r>
    </w:p>
    <w:p w14:paraId="731AAA34" w14:textId="26AD463D" w:rsidR="00704776" w:rsidRPr="00704776" w:rsidRDefault="00704776" w:rsidP="00704776">
      <w:pPr>
        <w:pStyle w:val="Akapitzlist"/>
        <w:numPr>
          <w:ilvl w:val="0"/>
          <w:numId w:val="17"/>
        </w:numPr>
        <w:rPr>
          <w:rFonts w:cstheme="minorHAnsi"/>
        </w:rPr>
      </w:pPr>
      <w:r w:rsidRPr="00704776">
        <w:rPr>
          <w:rFonts w:cstheme="minorHAnsi"/>
        </w:rPr>
        <w:t>rachunki dokonywanych zakupów,</w:t>
      </w:r>
    </w:p>
    <w:p w14:paraId="606C50E0" w14:textId="769C2797" w:rsidR="00704776" w:rsidRPr="00704776" w:rsidRDefault="00704776" w:rsidP="00704776">
      <w:pPr>
        <w:pStyle w:val="Akapitzlist"/>
        <w:numPr>
          <w:ilvl w:val="0"/>
          <w:numId w:val="17"/>
        </w:numPr>
        <w:rPr>
          <w:rFonts w:cstheme="minorHAnsi"/>
        </w:rPr>
      </w:pPr>
      <w:r w:rsidRPr="00704776">
        <w:rPr>
          <w:rFonts w:cstheme="minorHAnsi"/>
        </w:rPr>
        <w:t>dowody wpłat potwierdzone przez Przewodniczącego lub Opiekuna SU.</w:t>
      </w:r>
    </w:p>
    <w:p w14:paraId="5FA7C6A9" w14:textId="774D141B" w:rsidR="00704776" w:rsidRPr="00704776" w:rsidRDefault="00704776" w:rsidP="00704776">
      <w:pPr>
        <w:pStyle w:val="Akapitzlist"/>
        <w:numPr>
          <w:ilvl w:val="0"/>
          <w:numId w:val="19"/>
        </w:numPr>
        <w:rPr>
          <w:rFonts w:cstheme="minorHAnsi"/>
        </w:rPr>
      </w:pPr>
      <w:r w:rsidRPr="00704776">
        <w:rPr>
          <w:rFonts w:cstheme="minorHAnsi"/>
        </w:rPr>
        <w:t>Skarbnik ma obowiązek po zakończeniu swojej kadencji rozliczyć się z powierzonych mu funduszy przed Opiekunem i Przewodniczącym Samorządu,</w:t>
      </w:r>
    </w:p>
    <w:p w14:paraId="63095973" w14:textId="3D120614" w:rsidR="00704776" w:rsidRPr="00704776" w:rsidRDefault="00704776" w:rsidP="00704776">
      <w:pPr>
        <w:rPr>
          <w:rFonts w:cstheme="minorHAnsi"/>
        </w:rPr>
      </w:pPr>
    </w:p>
    <w:p w14:paraId="777FF21F" w14:textId="50634BFC" w:rsidR="00704776" w:rsidRPr="00704776" w:rsidRDefault="00704776" w:rsidP="00704776">
      <w:pPr>
        <w:jc w:val="center"/>
        <w:rPr>
          <w:rFonts w:cstheme="minorHAnsi"/>
        </w:rPr>
      </w:pPr>
      <w:r w:rsidRPr="00704776">
        <w:rPr>
          <w:rFonts w:cstheme="minorHAnsi"/>
        </w:rPr>
        <w:t>§</w:t>
      </w:r>
      <w:r w:rsidR="00FA46E7">
        <w:rPr>
          <w:rFonts w:cstheme="minorHAnsi"/>
        </w:rPr>
        <w:t>31</w:t>
      </w:r>
    </w:p>
    <w:p w14:paraId="0DA647E7" w14:textId="55D13C3C" w:rsidR="00704776" w:rsidRPr="00704776" w:rsidRDefault="00704776" w:rsidP="00704776">
      <w:pPr>
        <w:rPr>
          <w:rFonts w:cstheme="minorHAnsi"/>
        </w:rPr>
      </w:pPr>
      <w:r w:rsidRPr="00704776">
        <w:rPr>
          <w:rFonts w:cstheme="minorHAnsi"/>
        </w:rPr>
        <w:t>Przewodniczący bądź każda inna osoba uprawniona przez Prezydium Samorządu Uczniowskiego do pobrania funduszy od Skarbnika zobowiązani są do rozliczenia się odpowiednimi dokumentami.</w:t>
      </w:r>
    </w:p>
    <w:p w14:paraId="2FE05FB0" w14:textId="77777777" w:rsidR="00704776" w:rsidRPr="00704776" w:rsidRDefault="00704776" w:rsidP="00704776">
      <w:pPr>
        <w:jc w:val="center"/>
        <w:rPr>
          <w:rFonts w:cstheme="minorHAnsi"/>
        </w:rPr>
      </w:pPr>
    </w:p>
    <w:p w14:paraId="5700AFA0" w14:textId="196FBEC1" w:rsidR="00704776" w:rsidRPr="00704776" w:rsidRDefault="00704776" w:rsidP="00704776">
      <w:pPr>
        <w:jc w:val="center"/>
        <w:rPr>
          <w:rFonts w:cstheme="minorHAnsi"/>
        </w:rPr>
      </w:pPr>
      <w:r w:rsidRPr="00704776">
        <w:rPr>
          <w:rFonts w:cstheme="minorHAnsi"/>
        </w:rPr>
        <w:t>§</w:t>
      </w:r>
      <w:r w:rsidR="00FA46E7">
        <w:rPr>
          <w:rFonts w:cstheme="minorHAnsi"/>
        </w:rPr>
        <w:t>32</w:t>
      </w:r>
    </w:p>
    <w:p w14:paraId="3CD2F7F0" w14:textId="0D6402B5" w:rsidR="00704776" w:rsidRPr="00704776" w:rsidRDefault="00704776" w:rsidP="00704776">
      <w:pPr>
        <w:rPr>
          <w:rFonts w:cstheme="minorHAnsi"/>
        </w:rPr>
      </w:pPr>
      <w:r w:rsidRPr="00704776">
        <w:rPr>
          <w:rFonts w:cstheme="minorHAnsi"/>
        </w:rPr>
        <w:t xml:space="preserve">W uzasadnionych przypadkach Skarbnik może podać się do dymisji przed zakończeniem kadencji. </w:t>
      </w:r>
    </w:p>
    <w:p w14:paraId="0BB1A484" w14:textId="39011BB8" w:rsidR="00704776" w:rsidRPr="00704776" w:rsidRDefault="00704776" w:rsidP="00704776">
      <w:pPr>
        <w:rPr>
          <w:rFonts w:cstheme="minorHAnsi"/>
        </w:rPr>
      </w:pPr>
    </w:p>
    <w:p w14:paraId="7A912B6C" w14:textId="61CFD8AA" w:rsidR="00704776" w:rsidRPr="00704776" w:rsidRDefault="00704776" w:rsidP="00704776">
      <w:pPr>
        <w:jc w:val="center"/>
        <w:rPr>
          <w:rFonts w:cstheme="minorHAnsi"/>
        </w:rPr>
      </w:pPr>
      <w:r w:rsidRPr="00704776">
        <w:rPr>
          <w:rFonts w:cstheme="minorHAnsi"/>
        </w:rPr>
        <w:t>§3</w:t>
      </w:r>
      <w:r w:rsidR="00FA46E7">
        <w:rPr>
          <w:rFonts w:cstheme="minorHAnsi"/>
        </w:rPr>
        <w:t>3</w:t>
      </w:r>
    </w:p>
    <w:p w14:paraId="12D2A28D" w14:textId="6430BD19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cstheme="minorHAnsi"/>
        </w:rPr>
        <w:t>Skarbnik może zostać odwołany przez Radę Samorządów Klasowych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, jeżeli wniosek ten zostanie poparty większością głosów. </w:t>
      </w:r>
    </w:p>
    <w:p w14:paraId="3CD354CE" w14:textId="0EDC8054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§3</w:t>
      </w:r>
      <w:r w:rsidR="00FA46E7">
        <w:rPr>
          <w:rFonts w:eastAsia="Times New Roman" w:cstheme="minorHAnsi"/>
          <w:color w:val="000000" w:themeColor="text1"/>
          <w:lang w:eastAsia="pl-PL"/>
        </w:rPr>
        <w:t>4</w:t>
      </w:r>
    </w:p>
    <w:p w14:paraId="27971EB7" w14:textId="64FBC8B1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Sekretarz SU i jego obowiązki: </w:t>
      </w:r>
    </w:p>
    <w:p w14:paraId="2A4F267D" w14:textId="7B0E519D" w:rsidR="00704776" w:rsidRPr="00704776" w:rsidRDefault="00704776" w:rsidP="00704776">
      <w:pPr>
        <w:pStyle w:val="Akapitzlist"/>
        <w:numPr>
          <w:ilvl w:val="0"/>
          <w:numId w:val="19"/>
        </w:numPr>
        <w:rPr>
          <w:rFonts w:cstheme="minorHAnsi"/>
        </w:rPr>
      </w:pPr>
      <w:r w:rsidRPr="00704776">
        <w:rPr>
          <w:rFonts w:cstheme="minorHAnsi"/>
        </w:rPr>
        <w:t>dokumentuje działalność Prezydium,</w:t>
      </w:r>
    </w:p>
    <w:p w14:paraId="6F5DFA87" w14:textId="3EC018A1" w:rsidR="00704776" w:rsidRPr="00704776" w:rsidRDefault="00704776" w:rsidP="00704776">
      <w:pPr>
        <w:pStyle w:val="Akapitzlist"/>
        <w:numPr>
          <w:ilvl w:val="0"/>
          <w:numId w:val="19"/>
        </w:numPr>
        <w:rPr>
          <w:rFonts w:cstheme="minorHAnsi"/>
        </w:rPr>
      </w:pPr>
      <w:r w:rsidRPr="00704776">
        <w:rPr>
          <w:rFonts w:cstheme="minorHAnsi"/>
        </w:rPr>
        <w:t>sporządza sprawozdania ze spotkań Prezydium SU i Rady Samorządów Klasowych,</w:t>
      </w:r>
    </w:p>
    <w:p w14:paraId="6A7DB7A5" w14:textId="4D20A3C2" w:rsidR="00704776" w:rsidRPr="00704776" w:rsidRDefault="00704776" w:rsidP="00704776">
      <w:pPr>
        <w:pStyle w:val="Akapitzlist"/>
        <w:numPr>
          <w:ilvl w:val="0"/>
          <w:numId w:val="19"/>
        </w:numPr>
        <w:rPr>
          <w:rFonts w:cstheme="minorHAnsi"/>
        </w:rPr>
      </w:pPr>
      <w:r w:rsidRPr="00704776">
        <w:rPr>
          <w:rFonts w:cstheme="minorHAnsi"/>
        </w:rPr>
        <w:t>sporządza sprawozdania semestralne i roczne.</w:t>
      </w:r>
    </w:p>
    <w:p w14:paraId="78372FAD" w14:textId="678FB61A" w:rsidR="00704776" w:rsidRPr="00704776" w:rsidRDefault="00704776" w:rsidP="00704776">
      <w:pPr>
        <w:rPr>
          <w:rFonts w:cstheme="minorHAnsi"/>
        </w:rPr>
      </w:pPr>
    </w:p>
    <w:p w14:paraId="0F49F0D8" w14:textId="282F7A16" w:rsidR="00704776" w:rsidRPr="00704776" w:rsidRDefault="00704776" w:rsidP="00704776">
      <w:pPr>
        <w:jc w:val="center"/>
        <w:rPr>
          <w:rFonts w:cstheme="minorHAnsi"/>
        </w:rPr>
      </w:pPr>
      <w:r w:rsidRPr="00704776">
        <w:rPr>
          <w:rFonts w:cstheme="minorHAnsi"/>
        </w:rPr>
        <w:t>§3</w:t>
      </w:r>
      <w:r w:rsidR="00FA46E7">
        <w:rPr>
          <w:rFonts w:cstheme="minorHAnsi"/>
        </w:rPr>
        <w:t>5</w:t>
      </w:r>
    </w:p>
    <w:p w14:paraId="78DD3AA2" w14:textId="4B5DC97F" w:rsidR="00704776" w:rsidRPr="00704776" w:rsidRDefault="00704776" w:rsidP="00704776">
      <w:pPr>
        <w:rPr>
          <w:rFonts w:cstheme="minorHAnsi"/>
        </w:rPr>
      </w:pPr>
      <w:r w:rsidRPr="00704776">
        <w:rPr>
          <w:rFonts w:cstheme="minorHAnsi"/>
        </w:rPr>
        <w:t>W uzasadnionych przypadkach Sekretarz może podać się do dymisji przed zakończeniem kadencji.</w:t>
      </w:r>
    </w:p>
    <w:p w14:paraId="6807D810" w14:textId="0FF8D03B" w:rsidR="00704776" w:rsidRPr="00704776" w:rsidRDefault="00704776" w:rsidP="00704776">
      <w:pPr>
        <w:rPr>
          <w:rFonts w:cstheme="minorHAnsi"/>
        </w:rPr>
      </w:pPr>
    </w:p>
    <w:p w14:paraId="575928EB" w14:textId="753A3F8C" w:rsidR="00704776" w:rsidRPr="00704776" w:rsidRDefault="00704776" w:rsidP="00704776">
      <w:pPr>
        <w:jc w:val="center"/>
        <w:rPr>
          <w:rFonts w:cstheme="minorHAnsi"/>
        </w:rPr>
      </w:pPr>
      <w:r w:rsidRPr="00704776">
        <w:rPr>
          <w:rFonts w:cstheme="minorHAnsi"/>
        </w:rPr>
        <w:t>§3</w:t>
      </w:r>
      <w:r w:rsidR="00FA46E7">
        <w:rPr>
          <w:rFonts w:cstheme="minorHAnsi"/>
        </w:rPr>
        <w:t>6</w:t>
      </w:r>
    </w:p>
    <w:p w14:paraId="2E9A9A56" w14:textId="17E9F22E" w:rsidR="00704776" w:rsidRPr="00704776" w:rsidRDefault="00704776" w:rsidP="00704776">
      <w:p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cstheme="minorHAnsi"/>
        </w:rPr>
        <w:t>Sekretarz może zostać odwołany przez Radę Samorządów Klasowych</w:t>
      </w:r>
      <w:r w:rsidRPr="00704776">
        <w:rPr>
          <w:rFonts w:eastAsia="Times New Roman" w:cstheme="minorHAnsi"/>
          <w:color w:val="000000" w:themeColor="text1"/>
          <w:lang w:eastAsia="pl-PL"/>
        </w:rPr>
        <w:t xml:space="preserve">, jeżeli wniosek ten zostanie poparty większością głosów. </w:t>
      </w:r>
    </w:p>
    <w:p w14:paraId="46E175F4" w14:textId="0F29CF14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§3</w:t>
      </w:r>
      <w:r w:rsidR="00FA46E7">
        <w:rPr>
          <w:rFonts w:eastAsia="Times New Roman" w:cstheme="minorHAnsi"/>
          <w:color w:val="000000" w:themeColor="text1"/>
          <w:lang w:eastAsia="pl-PL"/>
        </w:rPr>
        <w:t>7</w:t>
      </w:r>
    </w:p>
    <w:p w14:paraId="75ECA6BB" w14:textId="77777777" w:rsidR="00704776" w:rsidRPr="00704776" w:rsidRDefault="00704776" w:rsidP="00704776">
      <w:pPr>
        <w:pStyle w:val="Akapitzlist"/>
        <w:numPr>
          <w:ilvl w:val="0"/>
          <w:numId w:val="20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Wybieralne organy SU podejmują decyzje większością głosów w obecności co najmniej połowy członków,</w:t>
      </w:r>
    </w:p>
    <w:p w14:paraId="124682EC" w14:textId="04FC9BAB" w:rsidR="00704776" w:rsidRPr="00704776" w:rsidRDefault="00704776" w:rsidP="00704776">
      <w:pPr>
        <w:pStyle w:val="Akapitzlist"/>
        <w:numPr>
          <w:ilvl w:val="0"/>
          <w:numId w:val="20"/>
        </w:numPr>
        <w:spacing w:after="195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Decyzje Rady Samorządów Klasowych oraz Prezydium SU mogą być odrzucone przez dyrekcję szkoły i Opiekuna SU, gdy są sprzeczne z prawem lub statutem szkoły.</w:t>
      </w:r>
      <w:r w:rsidRPr="00704776">
        <w:rPr>
          <w:rFonts w:eastAsia="Times New Roman" w:cstheme="minorHAnsi"/>
          <w:color w:val="000000" w:themeColor="text1"/>
          <w:lang w:eastAsia="pl-PL"/>
        </w:rPr>
        <w:br/>
      </w:r>
    </w:p>
    <w:p w14:paraId="694F2BA7" w14:textId="77777777" w:rsidR="00704776" w:rsidRPr="00704776" w:rsidRDefault="00704776" w:rsidP="00704776">
      <w:pPr>
        <w:pStyle w:val="Cytatintensywny"/>
        <w:rPr>
          <w:i w:val="0"/>
          <w:iCs w:val="0"/>
          <w:color w:val="000000" w:themeColor="text1"/>
          <w:sz w:val="32"/>
          <w:szCs w:val="32"/>
          <w:lang w:eastAsia="pl-PL"/>
        </w:rPr>
      </w:pPr>
      <w:r w:rsidRPr="00704776">
        <w:rPr>
          <w:i w:val="0"/>
          <w:iCs w:val="0"/>
          <w:color w:val="000000" w:themeColor="text1"/>
          <w:sz w:val="32"/>
          <w:szCs w:val="32"/>
          <w:lang w:eastAsia="pl-PL"/>
        </w:rPr>
        <w:t>ROZDZIAŁ IV: ORDYNACJA WYBORCZA</w:t>
      </w:r>
    </w:p>
    <w:p w14:paraId="69EC9123" w14:textId="7BBB9283" w:rsidR="00704776" w:rsidRPr="00704776" w:rsidRDefault="00704776" w:rsidP="00704776">
      <w:pPr>
        <w:spacing w:after="195"/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§3</w:t>
      </w:r>
      <w:r w:rsidR="00FA46E7">
        <w:rPr>
          <w:rFonts w:eastAsia="Times New Roman" w:cstheme="minorHAnsi"/>
          <w:color w:val="000000" w:themeColor="text1"/>
          <w:lang w:eastAsia="pl-PL"/>
        </w:rPr>
        <w:t>8</w:t>
      </w:r>
    </w:p>
    <w:p w14:paraId="220660BE" w14:textId="3A4BCCB6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Organy wybieralne Samorządu Uczniowskiego stanowią: Rada Samorządu Uczniowskiego oraz Opiekun Samorządu Uczniowskiego. Wybory do organów Samorządu Uczniowskiego są równe, powszechne, bezpośrednie i większościowe, prowadzone w głosowaniu tajnym. </w:t>
      </w:r>
    </w:p>
    <w:p w14:paraId="08F942DA" w14:textId="5D866BC7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08E18F2F" w14:textId="594F66B5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§3</w:t>
      </w:r>
      <w:r w:rsidR="00FA46E7">
        <w:rPr>
          <w:rFonts w:eastAsia="Times New Roman" w:cstheme="minorHAnsi"/>
          <w:color w:val="000000" w:themeColor="text1"/>
          <w:lang w:eastAsia="pl-PL"/>
        </w:rPr>
        <w:t>9</w:t>
      </w:r>
    </w:p>
    <w:p w14:paraId="4D15FC66" w14:textId="6AA6B09F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 xml:space="preserve">Wybory do organów Samorządu Uczniowskiego odbywają się raz w roku szkolnym, nie później niż do trzeciego tygodnia listopada. </w:t>
      </w:r>
    </w:p>
    <w:p w14:paraId="5D7EF5C0" w14:textId="17D2B6DB" w:rsidR="00704776" w:rsidRPr="00704776" w:rsidRDefault="00704776" w:rsidP="00704776">
      <w:pPr>
        <w:rPr>
          <w:rFonts w:eastAsia="Times New Roman" w:cstheme="minorHAnsi"/>
          <w:color w:val="000000" w:themeColor="text1"/>
          <w:sz w:val="36"/>
          <w:szCs w:val="36"/>
          <w:lang w:eastAsia="pl-PL"/>
        </w:rPr>
      </w:pPr>
    </w:p>
    <w:p w14:paraId="09BDA30A" w14:textId="4FAE9D88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40</w:t>
      </w:r>
    </w:p>
    <w:p w14:paraId="3EC48069" w14:textId="549DBEB6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Prawo głosowania w wyborach (czynne prawo wyborcze) posiadają wszyscy uczniowie i uczennice szkoły.</w:t>
      </w:r>
    </w:p>
    <w:p w14:paraId="42AA37A4" w14:textId="17255B28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0F26D970" w14:textId="79DC6F35" w:rsidR="00704776" w:rsidRP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41</w:t>
      </w:r>
    </w:p>
    <w:p w14:paraId="3D8F4F5B" w14:textId="6B750193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Prawo kandydowania</w:t>
      </w:r>
      <w:r>
        <w:rPr>
          <w:rFonts w:eastAsia="Times New Roman" w:cstheme="minorHAnsi"/>
          <w:color w:val="000000" w:themeColor="text1"/>
          <w:lang w:eastAsia="pl-PL"/>
        </w:rPr>
        <w:t xml:space="preserve"> (bierne prawo wyborcze) na:</w:t>
      </w:r>
    </w:p>
    <w:p w14:paraId="02CA58EB" w14:textId="1A0A847E" w:rsidR="00704776" w:rsidRDefault="00704776" w:rsidP="00704776">
      <w:pPr>
        <w:pStyle w:val="Akapitzlist"/>
        <w:numPr>
          <w:ilvl w:val="0"/>
          <w:numId w:val="21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stałego członka Prezydium Samorządu Uczniowskiego – posiada każdy uczeń i każda uczennica szkoły,</w:t>
      </w:r>
    </w:p>
    <w:p w14:paraId="20899983" w14:textId="4CBD9A80" w:rsidR="00704776" w:rsidRDefault="00704776" w:rsidP="00704776">
      <w:pPr>
        <w:pStyle w:val="Akapitzlist"/>
        <w:numPr>
          <w:ilvl w:val="0"/>
          <w:numId w:val="21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Opiekuna Samorządu Uczniowskiego – posiada każdy członek rady pedagogicznej.</w:t>
      </w:r>
    </w:p>
    <w:p w14:paraId="20DD0774" w14:textId="733085C5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2788C516" w14:textId="36FE76FA" w:rsid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42</w:t>
      </w:r>
    </w:p>
    <w:p w14:paraId="3C049ED5" w14:textId="6DC76ED9" w:rsidR="00704776" w:rsidRDefault="00704776" w:rsidP="00704776">
      <w:pPr>
        <w:pStyle w:val="Akapitzlist"/>
        <w:numPr>
          <w:ilvl w:val="0"/>
          <w:numId w:val="2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 przygotowanie i przeprowadzenie wyborów odpowiada ustępujący Samorząd Uczniowski i Uczniowska Komisja Wyborcza,</w:t>
      </w:r>
    </w:p>
    <w:p w14:paraId="16F4630F" w14:textId="2BB331F1" w:rsidR="00704776" w:rsidRDefault="00704776" w:rsidP="00704776">
      <w:pPr>
        <w:pStyle w:val="Akapitzlist"/>
        <w:numPr>
          <w:ilvl w:val="0"/>
          <w:numId w:val="2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Uczniowska Komisja Wyborcza składa się z min. 3 uczniów lub uczennic szkoły, którzy w danym roku szkolnym nie są kandydatami do Prezydium Samorządu Uczniowskiego. Członkowie Uczniowskiej Komisji Wyborczej powinni pochodzić z różnych klas,</w:t>
      </w:r>
    </w:p>
    <w:p w14:paraId="148FB0D6" w14:textId="759FF788" w:rsidR="00704776" w:rsidRDefault="00704776" w:rsidP="00704776">
      <w:pPr>
        <w:pStyle w:val="Akapitzlist"/>
        <w:numPr>
          <w:ilvl w:val="0"/>
          <w:numId w:val="2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termin wyborów oraz skład Uczniowskiej Komisji Wyborczej ogłasza – w porozumieniu z Opiekunem SU i Radą Samorządów Klasowych – ustępujące Prezydium SU,</w:t>
      </w:r>
    </w:p>
    <w:p w14:paraId="14E81B56" w14:textId="0F5DB2F8" w:rsidR="00704776" w:rsidRDefault="00704776" w:rsidP="00704776">
      <w:pPr>
        <w:pStyle w:val="Akapitzlist"/>
        <w:numPr>
          <w:ilvl w:val="0"/>
          <w:numId w:val="22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ogłoszenie składu Uczniowskiej Komisji Wyborczej i rozpoczęcie przez nią prac powinno nastąpić min. trzy tygodnie przed wyznaczonym terminem wyborów.</w:t>
      </w:r>
    </w:p>
    <w:p w14:paraId="18A79D87" w14:textId="0EF8C0C6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78081EE1" w14:textId="07615026" w:rsid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§4</w:t>
      </w:r>
      <w:r w:rsidR="00FA46E7">
        <w:rPr>
          <w:rFonts w:eastAsia="Times New Roman" w:cstheme="minorHAnsi"/>
          <w:color w:val="000000" w:themeColor="text1"/>
          <w:lang w:eastAsia="pl-PL"/>
        </w:rPr>
        <w:t>3</w:t>
      </w:r>
    </w:p>
    <w:p w14:paraId="6FAB3CA5" w14:textId="644F0BE7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zadań Uczniowskiej Komisji Wyborczej oraz ustępującego SU należy:</w:t>
      </w:r>
    </w:p>
    <w:p w14:paraId="3C7EB76B" w14:textId="48A9E07B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ogłoszenie terminu wyborów i zasad zgłaszania kandydatur – min. trzy tygodnie przed terminem wyborów,</w:t>
      </w:r>
    </w:p>
    <w:p w14:paraId="3815A2FB" w14:textId="5C25FD3D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przyjęcie, weryfikacja zgłoszeń i ogłoszenie nazwisk kandydatów,</w:t>
      </w:r>
    </w:p>
    <w:p w14:paraId="24C67BB9" w14:textId="31789B8A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poinformowanie uczniów szkoły o zasadach głosowania i zachęcenie do udziału w wyborach,</w:t>
      </w:r>
    </w:p>
    <w:p w14:paraId="7AF3DC70" w14:textId="10524F22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czuwanie nad przebiegiem kampanii wyborczej,</w:t>
      </w:r>
    </w:p>
    <w:p w14:paraId="40B28ABE" w14:textId="6A0B8F45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przygotowanie wyborów – list wyborców, kart do głosowania, lokalu wyborczego,</w:t>
      </w:r>
    </w:p>
    <w:p w14:paraId="58842B19" w14:textId="7FFB0047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przeprowadzenie wyborów,</w:t>
      </w:r>
    </w:p>
    <w:p w14:paraId="1DA7A930" w14:textId="4E5372C4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sporządzenie protokołu z wyborów i ogłoszenie ich wyników,</w:t>
      </w:r>
    </w:p>
    <w:p w14:paraId="7266AAE8" w14:textId="3E3AD86F" w:rsidR="00704776" w:rsidRDefault="00704776" w:rsidP="00704776">
      <w:pPr>
        <w:pStyle w:val="Akapitzlist"/>
        <w:numPr>
          <w:ilvl w:val="0"/>
          <w:numId w:val="25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przyjęcie i rozpatrzenie ewentualnych skarg na przebieg wyborów.</w:t>
      </w:r>
    </w:p>
    <w:p w14:paraId="7A7666CF" w14:textId="0365E8B6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Członkowie Uczniowskiej Komisji Wyborczej i ustępujący Samorząd Uczniowski, w dniu wyborów zwolnieni są z zajęć lekcyjnych.</w:t>
      </w:r>
    </w:p>
    <w:p w14:paraId="779D3CCB" w14:textId="66323E2A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3087CC5E" w14:textId="02191BDB" w:rsid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§4</w:t>
      </w:r>
      <w:r w:rsidR="00FA46E7">
        <w:rPr>
          <w:rFonts w:eastAsia="Times New Roman" w:cstheme="minorHAnsi"/>
          <w:color w:val="000000" w:themeColor="text1"/>
          <w:lang w:eastAsia="pl-PL"/>
        </w:rPr>
        <w:t>4</w:t>
      </w:r>
    </w:p>
    <w:p w14:paraId="21F5CD1D" w14:textId="77777777" w:rsidR="00704776" w:rsidRP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33B6F397" w14:textId="613FBD26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Zasady zgłaszania kandydatur na członka Prezydium SU są następujące:</w:t>
      </w:r>
    </w:p>
    <w:p w14:paraId="654832EB" w14:textId="3B36E605" w:rsidR="00704776" w:rsidRDefault="00704776" w:rsidP="00704776">
      <w:pPr>
        <w:pStyle w:val="Akapitzlist"/>
        <w:numPr>
          <w:ilvl w:val="0"/>
          <w:numId w:val="26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osoba zgłaszająca swoją kandydaturę do SU składa listę z min. 30 podpisami poparcia swojej kandydatury, złożonych przez uczniów lub uczennice szkoły, z min. 4 różnych klas,</w:t>
      </w:r>
    </w:p>
    <w:p w14:paraId="442325B5" w14:textId="0298495C" w:rsidR="00704776" w:rsidRDefault="00704776" w:rsidP="00704776">
      <w:pPr>
        <w:pStyle w:val="Akapitzlist"/>
        <w:numPr>
          <w:ilvl w:val="0"/>
          <w:numId w:val="26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podpisy zbierane są na listach z zawierających następujące informacje: imię, nazwisko, klasa, własnoręczny podpis,</w:t>
      </w:r>
      <w:r w:rsidR="00537DAC">
        <w:rPr>
          <w:rFonts w:eastAsia="Times New Roman" w:cstheme="minorHAnsi"/>
          <w:color w:val="000000" w:themeColor="text1"/>
          <w:lang w:eastAsia="pl-PL"/>
        </w:rPr>
        <w:t xml:space="preserve"> oraz numer legitymacji szkolnej</w:t>
      </w:r>
    </w:p>
    <w:p w14:paraId="70A8A53D" w14:textId="46DD6231" w:rsidR="00704776" w:rsidRDefault="00704776" w:rsidP="00704776">
      <w:pPr>
        <w:pStyle w:val="Akapitzlist"/>
        <w:numPr>
          <w:ilvl w:val="0"/>
          <w:numId w:val="26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kandydaturę można zgłaszać w pierwszym tygodniu listopada równocześnie zbierając podpisy,</w:t>
      </w:r>
    </w:p>
    <w:p w14:paraId="159F109A" w14:textId="08CD34B7" w:rsidR="00704776" w:rsidRDefault="00704776" w:rsidP="00704776">
      <w:pPr>
        <w:pStyle w:val="Akapitzlist"/>
        <w:numPr>
          <w:ilvl w:val="0"/>
          <w:numId w:val="26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kandydaturę można zgłaszać do Uczniowskiej Komisji Wyborczej lub opiekuna SU za okazaniem listy poparcia,</w:t>
      </w:r>
    </w:p>
    <w:p w14:paraId="436C0E4C" w14:textId="5689FAC9" w:rsidR="00704776" w:rsidRDefault="00704776" w:rsidP="00704776">
      <w:pPr>
        <w:pStyle w:val="Akapitzlist"/>
        <w:numPr>
          <w:ilvl w:val="0"/>
          <w:numId w:val="26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Uczniowska Komisja Wyborcza weryfikuje podpisy i ogłasza ostateczną listę kandydatów,</w:t>
      </w:r>
    </w:p>
    <w:p w14:paraId="25C47CC1" w14:textId="0666C5EB" w:rsidR="00704776" w:rsidRDefault="00704776" w:rsidP="00704776">
      <w:pPr>
        <w:pStyle w:val="Akapitzlist"/>
        <w:numPr>
          <w:ilvl w:val="0"/>
          <w:numId w:val="26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 uzyskaniu potwierdzenia swojej kandydatury przez Uczniowską Komisję Wyborczą kandydat może rozpocząć kampanię wyborczą.</w:t>
      </w:r>
    </w:p>
    <w:p w14:paraId="2FC37421" w14:textId="5DCD2AD3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</w:p>
    <w:p w14:paraId="22F0B912" w14:textId="0984861B" w:rsid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§4</w:t>
      </w:r>
      <w:r w:rsidR="00FA46E7">
        <w:rPr>
          <w:rFonts w:eastAsia="Times New Roman" w:cstheme="minorHAnsi"/>
          <w:color w:val="000000" w:themeColor="text1"/>
          <w:lang w:eastAsia="pl-PL"/>
        </w:rPr>
        <w:t>5</w:t>
      </w:r>
    </w:p>
    <w:p w14:paraId="5F3A2C6E" w14:textId="02B835BB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Zasady prowadzenia kampanii wyborczej są następujące:</w:t>
      </w:r>
    </w:p>
    <w:p w14:paraId="6FF2014D" w14:textId="6C0A018D" w:rsidR="00704776" w:rsidRDefault="00704776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kandydaci prowadzą kampanię wyborczą w okresie od zatwierdzenia swojej kandydatury przez Uczniowską Komisję Wyborczą do czasu debaty przedwyborczej,</w:t>
      </w:r>
    </w:p>
    <w:p w14:paraId="56EA6506" w14:textId="3528946A" w:rsidR="00704776" w:rsidRDefault="00704776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prowadzenie kampanii wyborczej w dniu wyborów jest zabronione,</w:t>
      </w:r>
    </w:p>
    <w:p w14:paraId="70D26B11" w14:textId="51768AA1" w:rsidR="00704776" w:rsidRDefault="00704776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prowadząc kampanię wyborczą kandydaci nie mogą naruszać dobrego imienia innych osób ani wykorzystywać szkolnej infrastruktury bez zgody Dyrekcji szkoły</w:t>
      </w:r>
    </w:p>
    <w:p w14:paraId="4BB1149D" w14:textId="24E0900D" w:rsidR="00067C4C" w:rsidRDefault="00067C4C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kampania musi mieć charakter pozytywny,</w:t>
      </w:r>
    </w:p>
    <w:p w14:paraId="5603070E" w14:textId="434DA224" w:rsidR="00067C4C" w:rsidRDefault="00067C4C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koszt kampanii przedwyborczej danego kandydata pokrywa klasa, która go wysunęła,</w:t>
      </w:r>
    </w:p>
    <w:p w14:paraId="14521A1E" w14:textId="69827F3F" w:rsidR="00067C4C" w:rsidRDefault="00067C4C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jeżeli kandydat zgłosił się indywidualnie, sam okrywa koszty swojej kampanii,</w:t>
      </w:r>
    </w:p>
    <w:p w14:paraId="4E588E3E" w14:textId="63E627E5" w:rsidR="00067C4C" w:rsidRDefault="00067C4C" w:rsidP="00704776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ramach kampanii wyborczej dopuszcza się:</w:t>
      </w:r>
    </w:p>
    <w:p w14:paraId="0F956A0A" w14:textId="07E30772" w:rsidR="00067C4C" w:rsidRDefault="00067C4C" w:rsidP="00067C4C">
      <w:pPr>
        <w:pStyle w:val="Akapitzlist"/>
        <w:numPr>
          <w:ilvl w:val="0"/>
          <w:numId w:val="34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rozdawanie ulotek,</w:t>
      </w:r>
    </w:p>
    <w:p w14:paraId="2BA157A3" w14:textId="0ABE9289" w:rsidR="00067C4C" w:rsidRDefault="00067C4C" w:rsidP="00067C4C">
      <w:pPr>
        <w:pStyle w:val="Akapitzlist"/>
        <w:numPr>
          <w:ilvl w:val="0"/>
          <w:numId w:val="34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wywieszanie plakatów na wyznaczonych do tego celu miejscach,</w:t>
      </w:r>
    </w:p>
    <w:p w14:paraId="4C084505" w14:textId="65610E8A" w:rsidR="00067C4C" w:rsidRDefault="00067C4C" w:rsidP="00067C4C">
      <w:pPr>
        <w:pStyle w:val="Akapitzlist"/>
        <w:numPr>
          <w:ilvl w:val="0"/>
          <w:numId w:val="34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wywieszanie plakatów w pracowniach za zgodą opiekuna pracowni,</w:t>
      </w:r>
    </w:p>
    <w:p w14:paraId="6C9DA8FB" w14:textId="3D1FA5A3" w:rsidR="00067C4C" w:rsidRDefault="00067C4C" w:rsidP="00067C4C">
      <w:pPr>
        <w:pStyle w:val="Akapitzlist"/>
        <w:numPr>
          <w:ilvl w:val="0"/>
          <w:numId w:val="34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organizowanie spotkań przedwyborczych z kandydatami w czasie przerw oraz na godzinach wychowawczych za zgodą wychowawcy danej kasy.</w:t>
      </w:r>
    </w:p>
    <w:p w14:paraId="022234D6" w14:textId="3D0F0FE4" w:rsidR="00067C4C" w:rsidRPr="00067C4C" w:rsidRDefault="00067C4C" w:rsidP="00067C4C">
      <w:pPr>
        <w:pStyle w:val="Akapitzlist"/>
        <w:numPr>
          <w:ilvl w:val="0"/>
          <w:numId w:val="2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kandydat w czasie spotkań może korzystać z pracowni za zgodą opiekuna pracowni.</w:t>
      </w:r>
    </w:p>
    <w:p w14:paraId="717413A5" w14:textId="348871F4" w:rsidR="00704776" w:rsidRDefault="0044587A" w:rsidP="0044587A">
      <w:pPr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§4</w:t>
      </w:r>
      <w:r w:rsidR="00FA46E7">
        <w:rPr>
          <w:rFonts w:eastAsia="Times New Roman" w:cstheme="minorHAnsi"/>
          <w:color w:val="000000" w:themeColor="text1"/>
          <w:lang w:eastAsia="pl-PL"/>
        </w:rPr>
        <w:t>6</w:t>
      </w:r>
    </w:p>
    <w:p w14:paraId="73D67122" w14:textId="0D9EF272" w:rsidR="0044587A" w:rsidRDefault="0044587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debata przed wyborcza odbywa się dwa dni przed wyborami do Prezydium Samorządu Uczniowskiego,</w:t>
      </w:r>
    </w:p>
    <w:p w14:paraId="25C7AA5A" w14:textId="4D20689A" w:rsidR="0044587A" w:rsidRDefault="0044587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debatę organizuje ustępujący stanowiska Samorząd Uczniowski wraz z Opiekunem,</w:t>
      </w:r>
    </w:p>
    <w:p w14:paraId="0C6E2AA0" w14:textId="1EAD5F61" w:rsidR="0044587A" w:rsidRDefault="0044587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debata powinna trwać maksymalnie dwie godziny lekcyjne,</w:t>
      </w:r>
    </w:p>
    <w:p w14:paraId="7C30DD75" w14:textId="5D82A213" w:rsidR="0044587A" w:rsidRDefault="0044587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debacie muszą uczestniczyć reprezentanci Rady Samorządów Klasowych i osoba towarzysząca z klasy,</w:t>
      </w:r>
    </w:p>
    <w:p w14:paraId="77909A73" w14:textId="3DF53E56" w:rsidR="00ED5E6A" w:rsidRDefault="00ED5E6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kandydaci muszą się krótko zaprezentować,</w:t>
      </w:r>
    </w:p>
    <w:p w14:paraId="02418DAE" w14:textId="7A15F174" w:rsidR="0044587A" w:rsidRDefault="0044587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podczas debaty kandydaci mają czas na przedstawienie swoich postulatów,</w:t>
      </w:r>
    </w:p>
    <w:p w14:paraId="5E74FBCA" w14:textId="04653765" w:rsidR="0044587A" w:rsidRDefault="0044587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ustępujący </w:t>
      </w:r>
      <w:r w:rsidR="00ED5E6A">
        <w:rPr>
          <w:rFonts w:eastAsia="Times New Roman" w:cstheme="minorHAnsi"/>
          <w:color w:val="000000" w:themeColor="text1"/>
          <w:lang w:eastAsia="pl-PL"/>
        </w:rPr>
        <w:t>Samorząd Uczniowski powinien zadać kandydatom pytania ogólne dotyczące ich postulatów,</w:t>
      </w:r>
    </w:p>
    <w:p w14:paraId="3A0AE27A" w14:textId="11AB9825" w:rsidR="00ED5E6A" w:rsidRPr="0044587A" w:rsidRDefault="00ED5E6A" w:rsidP="0044587A">
      <w:pPr>
        <w:pStyle w:val="Akapitzlist"/>
        <w:numPr>
          <w:ilvl w:val="0"/>
          <w:numId w:val="37"/>
        </w:num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pod koniec spotkania reprezentanci klas mają czas na zadanie pytań uzupełniających wszystkich kandydatów lub wybranego.</w:t>
      </w:r>
    </w:p>
    <w:p w14:paraId="695A10A5" w14:textId="77777777" w:rsidR="0044587A" w:rsidRDefault="0044587A" w:rsidP="0044587A">
      <w:pPr>
        <w:rPr>
          <w:rFonts w:eastAsia="Times New Roman" w:cstheme="minorHAnsi"/>
          <w:color w:val="000000" w:themeColor="text1"/>
          <w:lang w:eastAsia="pl-PL"/>
        </w:rPr>
      </w:pPr>
    </w:p>
    <w:p w14:paraId="77F39F83" w14:textId="1AC14257" w:rsidR="00704776" w:rsidRDefault="00704776" w:rsidP="00704776">
      <w:pPr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§4</w:t>
      </w:r>
      <w:r w:rsidR="00FA46E7">
        <w:rPr>
          <w:rFonts w:eastAsia="Times New Roman" w:cstheme="minorHAnsi"/>
          <w:color w:val="000000" w:themeColor="text1"/>
          <w:lang w:eastAsia="pl-PL"/>
        </w:rPr>
        <w:t>7</w:t>
      </w:r>
    </w:p>
    <w:p w14:paraId="1353A21E" w14:textId="242AFA2D" w:rsidR="00704776" w:rsidRDefault="00704776" w:rsidP="00704776">
      <w:pPr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Zasady przeprowadzenia wyborów są następujące:</w:t>
      </w:r>
    </w:p>
    <w:p w14:paraId="2177E8B5" w14:textId="24EDC72A" w:rsidR="00704776" w:rsidRPr="00F10978" w:rsidRDefault="00704776" w:rsidP="00704776">
      <w:pPr>
        <w:numPr>
          <w:ilvl w:val="0"/>
          <w:numId w:val="28"/>
        </w:numPr>
        <w:spacing w:before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Wybory odbywają się w wyznaczonym przez Radę Samorządu Uczniowskiego terminie w czasie od drugiej lekcji do zakończeniu ostatniej lekcji w danym dniu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10272AAB" w14:textId="710393A7" w:rsidR="00704776" w:rsidRPr="00F10978" w:rsidRDefault="00704776" w:rsidP="00704776">
      <w:pPr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Wybory odbywają się w specjalnie na ten cel wyznaczonym pomieszczeniu – lokalu wyborczym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499C9D77" w14:textId="3B8424B0" w:rsidR="00704776" w:rsidRPr="00F10978" w:rsidRDefault="00704776" w:rsidP="00704776">
      <w:pPr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Lokal wyborczy powinien umożliwiać oddanie głosu w warunkach tajności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1851B2AD" w14:textId="2D600F42" w:rsidR="00704776" w:rsidRPr="00F10978" w:rsidRDefault="00704776" w:rsidP="00704776">
      <w:pPr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W lokalu wyborczym przez cały okres trwania wyborów znajdują się: min. 3 członkowie Uczniowskiej Komisji Wyborczej, karty do głosowania, listy wyborców, zaplombowana urna z głosami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11406587" w14:textId="0708F261" w:rsidR="00704776" w:rsidRPr="00F10978" w:rsidRDefault="00704776" w:rsidP="00704776">
      <w:pPr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Uczniowska Komisja Wyborcza przygotowuje listy wyborców w oparciu o aktualną listę uczniów i uczennic szkoły. Na liście znajdują się: imię, nazwisko, miejsce na odręczny podpis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09174C2C" w14:textId="7A8FEDAC" w:rsidR="00704776" w:rsidRPr="00F10978" w:rsidRDefault="00704776" w:rsidP="00704776">
      <w:pPr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447C45A5" w14:textId="7684F6D9" w:rsidR="00704776" w:rsidRDefault="00704776" w:rsidP="00704776">
      <w:pPr>
        <w:numPr>
          <w:ilvl w:val="0"/>
          <w:numId w:val="28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 xml:space="preserve">Karty do głosowania drukuje się uwzględniając okres kadencji danego kandydata do </w:t>
      </w:r>
      <w:r>
        <w:rPr>
          <w:rFonts w:eastAsia="Times New Roman" w:cstheme="minorHAnsi"/>
          <w:color w:val="000000" w:themeColor="text1"/>
          <w:lang w:eastAsia="pl-PL"/>
        </w:rPr>
        <w:t>Samorządu Uczniowskiego bądź Opiekuna Samorządu Uczniowskiego,</w:t>
      </w:r>
    </w:p>
    <w:p w14:paraId="5A1990CD" w14:textId="3B3D55F6" w:rsidR="00704776" w:rsidRDefault="00704776" w:rsidP="00704776">
      <w:pPr>
        <w:numPr>
          <w:ilvl w:val="0"/>
          <w:numId w:val="28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 kartach do głosowania nazwiska kandydatów do Prezydium Samorządu Uczniowskiego oraz Opiekuna Samorządu Uczniowskiego umieszczone są w kolejności alfabetycznej,</w:t>
      </w:r>
    </w:p>
    <w:p w14:paraId="639FAD9C" w14:textId="0B80DB61" w:rsidR="00704776" w:rsidRDefault="00704776" w:rsidP="00704776">
      <w:pPr>
        <w:pStyle w:val="Akapitzlist"/>
        <w:numPr>
          <w:ilvl w:val="0"/>
          <w:numId w:val="28"/>
        </w:numPr>
        <w:spacing w:before="200" w:after="200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0EE32F80" w14:textId="7659D26A" w:rsidR="00704776" w:rsidRPr="00704776" w:rsidRDefault="00704776" w:rsidP="00704776">
      <w:pPr>
        <w:pStyle w:val="Akapitzlist"/>
        <w:numPr>
          <w:ilvl w:val="0"/>
          <w:numId w:val="28"/>
        </w:numPr>
        <w:spacing w:before="200" w:after="200"/>
        <w:rPr>
          <w:rFonts w:eastAsia="Times New Roman" w:cstheme="minorHAnsi"/>
          <w:color w:val="000000" w:themeColor="text1"/>
          <w:lang w:eastAsia="pl-PL"/>
        </w:rPr>
      </w:pPr>
      <w:r w:rsidRPr="00704776">
        <w:rPr>
          <w:rFonts w:eastAsia="Times New Roman" w:cstheme="minorHAnsi"/>
          <w:color w:val="000000" w:themeColor="text1"/>
          <w:lang w:eastAsia="pl-PL"/>
        </w:rPr>
        <w:t>Jeden wyborca głosuje poprzez postawienie jednego znaku X w polu po lewej stronie nazwiska kandydata do Rady Samorządu Uczniowskiego oraz jednego znaku X w polu po lewej stronie nazwiska kandydata na Opiekuna Samorządu Uczniowskiego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6617565D" w14:textId="3FD9AED7" w:rsidR="00704776" w:rsidRPr="00704776" w:rsidRDefault="00704776" w:rsidP="00704776">
      <w:pPr>
        <w:pStyle w:val="Akapitzlist"/>
        <w:numPr>
          <w:ilvl w:val="0"/>
          <w:numId w:val="28"/>
        </w:numPr>
        <w:spacing w:before="200" w:after="200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14:paraId="09AA227D" w14:textId="3777BE0E" w:rsidR="00704776" w:rsidRDefault="00704776" w:rsidP="00704776">
      <w:pPr>
        <w:spacing w:before="200" w:after="200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§4</w:t>
      </w:r>
      <w:r w:rsidR="00FA46E7">
        <w:rPr>
          <w:rFonts w:eastAsia="Times New Roman" w:cstheme="minorHAnsi"/>
          <w:color w:val="000000" w:themeColor="text1"/>
          <w:lang w:eastAsia="pl-PL"/>
        </w:rPr>
        <w:t>8</w:t>
      </w:r>
    </w:p>
    <w:p w14:paraId="3CCAA487" w14:textId="29FED5EE" w:rsidR="00704776" w:rsidRDefault="00704776" w:rsidP="00704776">
      <w:pPr>
        <w:spacing w:before="200" w:after="200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Liczenie głosów odbywa się według poniższej procedury:</w:t>
      </w:r>
    </w:p>
    <w:p w14:paraId="08D075C6" w14:textId="4B8D382A" w:rsidR="00704776" w:rsidRPr="00F10978" w:rsidRDefault="00704776" w:rsidP="00704776">
      <w:pPr>
        <w:numPr>
          <w:ilvl w:val="0"/>
          <w:numId w:val="30"/>
        </w:numPr>
        <w:spacing w:before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Po zakończeniu głosowania członkowie Uczniowskiej Komisji Wyborczej otwierają urnę z głosami i dokonują przeliczenia znajdujących się w niej kart do głosowania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4042E14E" w14:textId="2368C904" w:rsidR="00704776" w:rsidRPr="00F10978" w:rsidRDefault="00704776" w:rsidP="00704776">
      <w:pPr>
        <w:numPr>
          <w:ilvl w:val="0"/>
          <w:numId w:val="30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60CA45E6" w14:textId="0CC93D2A" w:rsidR="00704776" w:rsidRPr="00F10978" w:rsidRDefault="00704776" w:rsidP="00704776">
      <w:pPr>
        <w:numPr>
          <w:ilvl w:val="0"/>
          <w:numId w:val="30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Uznanie głosu za nieważny wymaga akceptacji wszystkich członków UKW obecnych przy liczeniu głosów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14:paraId="4AE87D38" w14:textId="2B390F54" w:rsidR="00704776" w:rsidRPr="00F10978" w:rsidRDefault="00704776" w:rsidP="00704776">
      <w:pPr>
        <w:numPr>
          <w:ilvl w:val="0"/>
          <w:numId w:val="30"/>
        </w:numPr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Wyniki liczenia głosów Uczniowska Komisja Wyborcza spisuje w protokole zawierającym następujące informacje: liczba osób uprawnionych do głosowania</w:t>
      </w:r>
      <w:r>
        <w:rPr>
          <w:rFonts w:eastAsia="Times New Roman" w:cstheme="minorHAnsi"/>
          <w:color w:val="000000" w:themeColor="text1"/>
          <w:lang w:eastAsia="pl-PL"/>
        </w:rPr>
        <w:t xml:space="preserve">; </w:t>
      </w:r>
      <w:r w:rsidRPr="00F10978">
        <w:rPr>
          <w:rFonts w:eastAsia="Times New Roman" w:cstheme="minorHAnsi"/>
          <w:color w:val="000000" w:themeColor="text1"/>
          <w:lang w:eastAsia="pl-PL"/>
        </w:rPr>
        <w:t>liczba wydanych kart do głosowania</w:t>
      </w:r>
      <w:r>
        <w:rPr>
          <w:rFonts w:eastAsia="Times New Roman" w:cstheme="minorHAnsi"/>
          <w:color w:val="000000" w:themeColor="text1"/>
          <w:lang w:eastAsia="pl-PL"/>
        </w:rPr>
        <w:t xml:space="preserve">; </w:t>
      </w:r>
      <w:r w:rsidRPr="00F10978">
        <w:rPr>
          <w:rFonts w:eastAsia="Times New Roman" w:cstheme="minorHAnsi"/>
          <w:color w:val="000000" w:themeColor="text1"/>
          <w:lang w:eastAsia="pl-PL"/>
        </w:rPr>
        <w:t>liczba głosów ważnych</w:t>
      </w:r>
      <w:r>
        <w:rPr>
          <w:rFonts w:eastAsia="Times New Roman" w:cstheme="minorHAnsi"/>
          <w:color w:val="000000" w:themeColor="text1"/>
          <w:lang w:eastAsia="pl-PL"/>
        </w:rPr>
        <w:t>;</w:t>
      </w:r>
      <w:r w:rsidRPr="00F10978">
        <w:rPr>
          <w:rFonts w:eastAsia="Times New Roman" w:cstheme="minorHAnsi"/>
          <w:color w:val="000000" w:themeColor="text1"/>
          <w:lang w:eastAsia="pl-PL"/>
        </w:rPr>
        <w:t xml:space="preserve"> liczba głosów nieważnych</w:t>
      </w:r>
      <w:r>
        <w:rPr>
          <w:rFonts w:eastAsia="Times New Roman" w:cstheme="minorHAnsi"/>
          <w:color w:val="000000" w:themeColor="text1"/>
          <w:lang w:eastAsia="pl-PL"/>
        </w:rPr>
        <w:t>;</w:t>
      </w:r>
      <w:r w:rsidRPr="00F10978">
        <w:rPr>
          <w:rFonts w:eastAsia="Times New Roman" w:cstheme="minorHAnsi"/>
          <w:color w:val="000000" w:themeColor="text1"/>
          <w:lang w:eastAsia="pl-PL"/>
        </w:rPr>
        <w:t xml:space="preserve"> liczba głosów oddanych na poszczególnych kandydatów,</w:t>
      </w:r>
    </w:p>
    <w:p w14:paraId="5418A010" w14:textId="1D155390" w:rsidR="00704776" w:rsidRDefault="00704776" w:rsidP="00704776">
      <w:pPr>
        <w:numPr>
          <w:ilvl w:val="0"/>
          <w:numId w:val="30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Wyniki liczenia głosów wraz z informacją o tym, kto został członkiem Rady Samorządu Uczniowskiego i/lub Opiekuna Uczniowska Komisja Wyborcza publikuje na szkolnej tablicy ogłoszeń oraz stronie internetowej szkoły.</w:t>
      </w:r>
    </w:p>
    <w:p w14:paraId="2B7742C2" w14:textId="57BB83F4" w:rsidR="00704776" w:rsidRDefault="00704776" w:rsidP="00704776">
      <w:p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14:paraId="602969C2" w14:textId="5B78DFEE" w:rsidR="00704776" w:rsidRPr="00F10978" w:rsidRDefault="00704776" w:rsidP="00704776">
      <w:pPr>
        <w:spacing w:after="200"/>
        <w:jc w:val="center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 xml:space="preserve">§ 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="00FA46E7">
        <w:rPr>
          <w:rFonts w:eastAsia="Times New Roman" w:cstheme="minorHAnsi"/>
          <w:color w:val="000000" w:themeColor="text1"/>
          <w:lang w:eastAsia="pl-PL"/>
        </w:rPr>
        <w:t>9</w:t>
      </w:r>
    </w:p>
    <w:p w14:paraId="2FCB28B2" w14:textId="77777777" w:rsidR="00704776" w:rsidRPr="00F10978" w:rsidRDefault="00704776" w:rsidP="00704776">
      <w:pPr>
        <w:numPr>
          <w:ilvl w:val="0"/>
          <w:numId w:val="31"/>
        </w:numPr>
        <w:spacing w:before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Osoba z największą liczbą głosów zostaje Przewodniczącym Prezydium Samorządu Uczniowskiego, a na następujące urzędy kandydaci z mniejszą ilością głosów muszą wyrazić zgodę. W innym przypadku reszta Prezydium wybierana jest na pierwszym spotkaniu z nowym Przewodniczącym Samorządu Uczniowskiego w drodze demokratycznego, tajnego i bezpośredniego głosowania.</w:t>
      </w:r>
    </w:p>
    <w:p w14:paraId="1FE4F9C0" w14:textId="4FC203CE" w:rsidR="00704776" w:rsidRDefault="00704776" w:rsidP="00704776">
      <w:pPr>
        <w:numPr>
          <w:ilvl w:val="0"/>
          <w:numId w:val="31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Opiekunem Samorządu Uczniowskiego zostaje nauczyciel, który otrzymał największą liczbę głosów.</w:t>
      </w:r>
    </w:p>
    <w:p w14:paraId="6118C4CF" w14:textId="0E432446" w:rsidR="00704776" w:rsidRDefault="00704776" w:rsidP="00704776">
      <w:p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14:paraId="40D35A8F" w14:textId="28BFD858" w:rsidR="00704776" w:rsidRDefault="00704776" w:rsidP="00704776">
      <w:pPr>
        <w:spacing w:after="200"/>
        <w:jc w:val="center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50</w:t>
      </w:r>
    </w:p>
    <w:p w14:paraId="363AA337" w14:textId="77777777" w:rsidR="00704776" w:rsidRPr="00F10978" w:rsidRDefault="00704776" w:rsidP="00704776">
      <w:pPr>
        <w:spacing w:before="200"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F10978">
        <w:rPr>
          <w:rFonts w:eastAsia="Times New Roman" w:cstheme="minorHAnsi"/>
          <w:color w:val="000000" w:themeColor="text1"/>
          <w:lang w:eastAsia="pl-PL"/>
        </w:rPr>
        <w:t>Kadencja Prezydium Samorządu Uczniowskiego trwa od dnia ogłoszenia wyników wyborów do dnia ogłoszenia wyników kolejnych wyborów.</w:t>
      </w:r>
    </w:p>
    <w:p w14:paraId="00AEA7C0" w14:textId="77777777" w:rsidR="00704776" w:rsidRPr="00F10978" w:rsidRDefault="00704776" w:rsidP="00704776">
      <w:p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14:paraId="0F025B91" w14:textId="77777777" w:rsidR="00704776" w:rsidRPr="00704776" w:rsidRDefault="00704776" w:rsidP="00704776">
      <w:pPr>
        <w:pStyle w:val="Cytatintensywny"/>
        <w:rPr>
          <w:i w:val="0"/>
          <w:iCs w:val="0"/>
          <w:color w:val="000000" w:themeColor="text1"/>
          <w:sz w:val="32"/>
          <w:szCs w:val="32"/>
          <w:lang w:eastAsia="pl-PL"/>
        </w:rPr>
      </w:pPr>
      <w:r w:rsidRPr="00704776">
        <w:rPr>
          <w:i w:val="0"/>
          <w:iCs w:val="0"/>
          <w:color w:val="000000" w:themeColor="text1"/>
          <w:sz w:val="32"/>
          <w:szCs w:val="32"/>
          <w:lang w:eastAsia="pl-PL"/>
        </w:rPr>
        <w:t>Rozdział VI: POSTANOWIENIA KOŃCOWE - TECHNICZNE</w:t>
      </w:r>
    </w:p>
    <w:p w14:paraId="3E825649" w14:textId="3227707F" w:rsidR="00704776" w:rsidRDefault="00704776" w:rsidP="00704776">
      <w:pPr>
        <w:spacing w:after="200"/>
        <w:jc w:val="center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§</w:t>
      </w:r>
      <w:r w:rsidR="00FA46E7">
        <w:rPr>
          <w:rFonts w:eastAsia="Times New Roman" w:cstheme="minorHAnsi"/>
          <w:color w:val="000000" w:themeColor="text1"/>
          <w:lang w:eastAsia="pl-PL"/>
        </w:rPr>
        <w:t>51</w:t>
      </w:r>
    </w:p>
    <w:p w14:paraId="04B90E42" w14:textId="160F3AB2" w:rsidR="00704776" w:rsidRDefault="00704776" w:rsidP="00704776">
      <w:pPr>
        <w:pStyle w:val="Akapitzlist"/>
        <w:numPr>
          <w:ilvl w:val="0"/>
          <w:numId w:val="33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zmiany Regulaminu SU </w:t>
      </w:r>
      <w:r w:rsidRPr="00F10978">
        <w:rPr>
          <w:rFonts w:eastAsia="Times New Roman" w:cstheme="minorHAnsi"/>
          <w:color w:val="000000" w:themeColor="text1"/>
          <w:lang w:eastAsia="pl-PL"/>
        </w:rPr>
        <w:t xml:space="preserve">można dokonać podczas wspólnych obrad Rady Samorządów Klasowych i </w:t>
      </w:r>
      <w:r>
        <w:rPr>
          <w:rFonts w:eastAsia="Times New Roman" w:cstheme="minorHAnsi"/>
          <w:color w:val="000000" w:themeColor="text1"/>
          <w:lang w:eastAsia="pl-PL"/>
        </w:rPr>
        <w:t xml:space="preserve">Prezydium </w:t>
      </w:r>
      <w:r w:rsidRPr="00F10978">
        <w:rPr>
          <w:rFonts w:eastAsia="Times New Roman" w:cstheme="minorHAnsi"/>
          <w:color w:val="000000" w:themeColor="text1"/>
          <w:lang w:eastAsia="pl-PL"/>
        </w:rPr>
        <w:t>SU na wniosek Przewodniczącego SU, Opiekuna SU, dyrekcji szkoły lub</w:t>
      </w:r>
      <w:r>
        <w:rPr>
          <w:rFonts w:eastAsia="Times New Roman" w:cstheme="minorHAnsi"/>
          <w:color w:val="000000" w:themeColor="text1"/>
          <w:lang w:eastAsia="pl-PL"/>
        </w:rPr>
        <w:t xml:space="preserve"> co najmniej połowy członków Prezydium SU lub Rady Samorządów Klasowych,</w:t>
      </w:r>
    </w:p>
    <w:p w14:paraId="71017FE3" w14:textId="41CD3BCB" w:rsidR="00704776" w:rsidRDefault="00704776" w:rsidP="00704776">
      <w:pPr>
        <w:pStyle w:val="Akapitzlist"/>
        <w:numPr>
          <w:ilvl w:val="0"/>
          <w:numId w:val="33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uchwała o zmianie Regulaminy wchodzi w życie po upływie 2 tygodni od daty jej podjęcia. </w:t>
      </w:r>
    </w:p>
    <w:p w14:paraId="65CB20E3" w14:textId="1D5457F2" w:rsidR="00704776" w:rsidRPr="00704776" w:rsidRDefault="00704776" w:rsidP="00704776">
      <w:pPr>
        <w:pStyle w:val="Akapitzlist"/>
        <w:numPr>
          <w:ilvl w:val="0"/>
          <w:numId w:val="33"/>
        </w:numPr>
        <w:spacing w:after="200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</w:t>
      </w:r>
      <w:r w:rsidRPr="00F10978">
        <w:rPr>
          <w:rFonts w:eastAsia="Times New Roman" w:cstheme="minorHAnsi"/>
          <w:color w:val="000000" w:themeColor="text1"/>
          <w:lang w:eastAsia="pl-PL"/>
        </w:rPr>
        <w:t>iniejszy Regulamin uchwalony został przez Komitet Założycielski SU w dn. 09.12.2020 i</w:t>
      </w:r>
      <w:r>
        <w:rPr>
          <w:rFonts w:eastAsia="Times New Roman" w:cstheme="minorHAnsi"/>
          <w:color w:val="000000" w:themeColor="text1"/>
          <w:lang w:eastAsia="pl-PL"/>
        </w:rPr>
        <w:t xml:space="preserve"> wchodzi w życie z dn. ………………. </w:t>
      </w:r>
    </w:p>
    <w:p w14:paraId="3061E48D" w14:textId="77777777" w:rsidR="00704776" w:rsidRPr="00704776" w:rsidRDefault="00704776" w:rsidP="00704776">
      <w:pPr>
        <w:spacing w:before="200" w:after="200"/>
        <w:rPr>
          <w:rFonts w:eastAsia="Times New Roman" w:cstheme="minorHAnsi"/>
          <w:color w:val="000000" w:themeColor="text1"/>
          <w:lang w:eastAsia="pl-PL"/>
        </w:rPr>
      </w:pPr>
    </w:p>
    <w:p w14:paraId="18A7DCCC" w14:textId="77777777" w:rsidR="00704776" w:rsidRPr="00704776" w:rsidRDefault="00704776" w:rsidP="00704776">
      <w:pPr>
        <w:rPr>
          <w:sz w:val="22"/>
          <w:szCs w:val="22"/>
        </w:rPr>
      </w:pPr>
    </w:p>
    <w:sectPr w:rsidR="00704776" w:rsidRPr="00704776" w:rsidSect="009956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1F2D" w14:textId="77777777" w:rsidR="007D13E9" w:rsidRDefault="007D13E9" w:rsidP="006653F6">
      <w:r>
        <w:separator/>
      </w:r>
    </w:p>
  </w:endnote>
  <w:endnote w:type="continuationSeparator" w:id="0">
    <w:p w14:paraId="1D894C91" w14:textId="77777777" w:rsidR="007D13E9" w:rsidRDefault="007D13E9" w:rsidP="0066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74683" w14:textId="77777777" w:rsidR="007D13E9" w:rsidRDefault="007D13E9" w:rsidP="006653F6">
      <w:r>
        <w:separator/>
      </w:r>
    </w:p>
  </w:footnote>
  <w:footnote w:type="continuationSeparator" w:id="0">
    <w:p w14:paraId="4E790438" w14:textId="77777777" w:rsidR="007D13E9" w:rsidRDefault="007D13E9" w:rsidP="0066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1F5"/>
    <w:multiLevelType w:val="hybridMultilevel"/>
    <w:tmpl w:val="38FC8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A1A"/>
    <w:multiLevelType w:val="hybridMultilevel"/>
    <w:tmpl w:val="35543F84"/>
    <w:lvl w:ilvl="0" w:tplc="B63A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A10"/>
    <w:multiLevelType w:val="hybridMultilevel"/>
    <w:tmpl w:val="E41A7BB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260D9"/>
    <w:multiLevelType w:val="hybridMultilevel"/>
    <w:tmpl w:val="5BE86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6A86"/>
    <w:multiLevelType w:val="hybridMultilevel"/>
    <w:tmpl w:val="E56289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26C8A"/>
    <w:multiLevelType w:val="hybridMultilevel"/>
    <w:tmpl w:val="8FE2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A91"/>
    <w:multiLevelType w:val="hybridMultilevel"/>
    <w:tmpl w:val="3670E0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409C"/>
    <w:multiLevelType w:val="hybridMultilevel"/>
    <w:tmpl w:val="B0E863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0286C"/>
    <w:multiLevelType w:val="hybridMultilevel"/>
    <w:tmpl w:val="F90E3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22A"/>
    <w:multiLevelType w:val="hybridMultilevel"/>
    <w:tmpl w:val="1BB448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28DD"/>
    <w:multiLevelType w:val="hybridMultilevel"/>
    <w:tmpl w:val="C632F04A"/>
    <w:lvl w:ilvl="0" w:tplc="8B1E8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E4F44"/>
    <w:multiLevelType w:val="hybridMultilevel"/>
    <w:tmpl w:val="4118A6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56C2"/>
    <w:multiLevelType w:val="hybridMultilevel"/>
    <w:tmpl w:val="3C8077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42BE"/>
    <w:multiLevelType w:val="hybridMultilevel"/>
    <w:tmpl w:val="84B21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B5D41"/>
    <w:multiLevelType w:val="hybridMultilevel"/>
    <w:tmpl w:val="C6A0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6356"/>
    <w:multiLevelType w:val="hybridMultilevel"/>
    <w:tmpl w:val="7E7864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6E8B"/>
    <w:multiLevelType w:val="hybridMultilevel"/>
    <w:tmpl w:val="4AE824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0452"/>
    <w:multiLevelType w:val="hybridMultilevel"/>
    <w:tmpl w:val="D63E9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240C0"/>
    <w:multiLevelType w:val="hybridMultilevel"/>
    <w:tmpl w:val="FBDA710C"/>
    <w:lvl w:ilvl="0" w:tplc="CFC68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413D1"/>
    <w:multiLevelType w:val="hybridMultilevel"/>
    <w:tmpl w:val="F6F4B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52854"/>
    <w:multiLevelType w:val="hybridMultilevel"/>
    <w:tmpl w:val="CAF6E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17828"/>
    <w:multiLevelType w:val="hybridMultilevel"/>
    <w:tmpl w:val="C0224F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4779F"/>
    <w:multiLevelType w:val="multilevel"/>
    <w:tmpl w:val="92B23F7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740DE"/>
    <w:multiLevelType w:val="hybridMultilevel"/>
    <w:tmpl w:val="ADD41E7C"/>
    <w:lvl w:ilvl="0" w:tplc="49C6A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5E07"/>
    <w:multiLevelType w:val="hybridMultilevel"/>
    <w:tmpl w:val="F606F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162C7"/>
    <w:multiLevelType w:val="multilevel"/>
    <w:tmpl w:val="5268DEE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B2448"/>
    <w:multiLevelType w:val="hybridMultilevel"/>
    <w:tmpl w:val="2820D864"/>
    <w:lvl w:ilvl="0" w:tplc="8B1E81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3C51FF"/>
    <w:multiLevelType w:val="hybridMultilevel"/>
    <w:tmpl w:val="F790F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E553A"/>
    <w:multiLevelType w:val="hybridMultilevel"/>
    <w:tmpl w:val="98A47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82704"/>
    <w:multiLevelType w:val="hybridMultilevel"/>
    <w:tmpl w:val="F8404E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334B8"/>
    <w:multiLevelType w:val="multilevel"/>
    <w:tmpl w:val="73F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40B50"/>
    <w:multiLevelType w:val="hybridMultilevel"/>
    <w:tmpl w:val="4BAC6BC6"/>
    <w:lvl w:ilvl="0" w:tplc="8B1E81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E5310"/>
    <w:multiLevelType w:val="hybridMultilevel"/>
    <w:tmpl w:val="9056DD9C"/>
    <w:lvl w:ilvl="0" w:tplc="8B1E8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1E8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A4C15"/>
    <w:multiLevelType w:val="hybridMultilevel"/>
    <w:tmpl w:val="0A70B76C"/>
    <w:lvl w:ilvl="0" w:tplc="8B1E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C47D8"/>
    <w:multiLevelType w:val="hybridMultilevel"/>
    <w:tmpl w:val="7306464A"/>
    <w:lvl w:ilvl="0" w:tplc="8B1E81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395C2A"/>
    <w:multiLevelType w:val="multilevel"/>
    <w:tmpl w:val="25D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B37D7F"/>
    <w:multiLevelType w:val="hybridMultilevel"/>
    <w:tmpl w:val="6B9478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7"/>
  </w:num>
  <w:num w:numId="5">
    <w:abstractNumId w:val="27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6"/>
  </w:num>
  <w:num w:numId="11">
    <w:abstractNumId w:val="11"/>
  </w:num>
  <w:num w:numId="12">
    <w:abstractNumId w:val="10"/>
  </w:num>
  <w:num w:numId="13">
    <w:abstractNumId w:val="32"/>
  </w:num>
  <w:num w:numId="14">
    <w:abstractNumId w:val="1"/>
  </w:num>
  <w:num w:numId="15">
    <w:abstractNumId w:val="23"/>
  </w:num>
  <w:num w:numId="16">
    <w:abstractNumId w:val="31"/>
  </w:num>
  <w:num w:numId="17">
    <w:abstractNumId w:val="24"/>
  </w:num>
  <w:num w:numId="18">
    <w:abstractNumId w:val="26"/>
  </w:num>
  <w:num w:numId="19">
    <w:abstractNumId w:val="34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  <w:num w:numId="24">
    <w:abstractNumId w:val="2"/>
  </w:num>
  <w:num w:numId="25">
    <w:abstractNumId w:val="28"/>
  </w:num>
  <w:num w:numId="26">
    <w:abstractNumId w:val="9"/>
  </w:num>
  <w:num w:numId="27">
    <w:abstractNumId w:val="15"/>
  </w:num>
  <w:num w:numId="28">
    <w:abstractNumId w:val="36"/>
  </w:num>
  <w:num w:numId="29">
    <w:abstractNumId w:val="30"/>
  </w:num>
  <w:num w:numId="30">
    <w:abstractNumId w:val="22"/>
  </w:num>
  <w:num w:numId="31">
    <w:abstractNumId w:val="25"/>
  </w:num>
  <w:num w:numId="32">
    <w:abstractNumId w:val="35"/>
  </w:num>
  <w:num w:numId="33">
    <w:abstractNumId w:val="19"/>
  </w:num>
  <w:num w:numId="34">
    <w:abstractNumId w:val="33"/>
  </w:num>
  <w:num w:numId="35">
    <w:abstractNumId w:val="14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2B"/>
    <w:rsid w:val="00067C4C"/>
    <w:rsid w:val="000D0DA3"/>
    <w:rsid w:val="0017432B"/>
    <w:rsid w:val="00444909"/>
    <w:rsid w:val="0044587A"/>
    <w:rsid w:val="00537DAC"/>
    <w:rsid w:val="005D2CCE"/>
    <w:rsid w:val="005E5E0B"/>
    <w:rsid w:val="006653F6"/>
    <w:rsid w:val="00704776"/>
    <w:rsid w:val="007977D3"/>
    <w:rsid w:val="007D13E9"/>
    <w:rsid w:val="009956A8"/>
    <w:rsid w:val="00AE730B"/>
    <w:rsid w:val="00E36B84"/>
    <w:rsid w:val="00E45F96"/>
    <w:rsid w:val="00ED5E6A"/>
    <w:rsid w:val="00FA46E7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1CC07"/>
  <w15:chartTrackingRefBased/>
  <w15:docId w15:val="{DD416722-DBB6-914D-8A47-81AAC1EC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4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432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43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432B"/>
    <w:rPr>
      <w:i/>
      <w:iCs/>
      <w:color w:val="4472C4" w:themeColor="accent1"/>
    </w:rPr>
  </w:style>
  <w:style w:type="paragraph" w:styleId="NormalnyWeb">
    <w:name w:val="Normal (Web)"/>
    <w:basedOn w:val="Normalny"/>
    <w:uiPriority w:val="99"/>
    <w:unhideWhenUsed/>
    <w:rsid w:val="00174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3F6"/>
  </w:style>
  <w:style w:type="paragraph" w:styleId="Stopka">
    <w:name w:val="footer"/>
    <w:basedOn w:val="Normalny"/>
    <w:link w:val="StopkaZnak"/>
    <w:uiPriority w:val="99"/>
    <w:unhideWhenUsed/>
    <w:rsid w:val="0066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3F6"/>
  </w:style>
  <w:style w:type="paragraph" w:styleId="Tytu">
    <w:name w:val="Title"/>
    <w:basedOn w:val="Normalny"/>
    <w:next w:val="Normalny"/>
    <w:link w:val="TytuZnak"/>
    <w:uiPriority w:val="10"/>
    <w:qFormat/>
    <w:rsid w:val="005E5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5E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xf215</dc:creator>
  <cp:keywords/>
  <dc:description/>
  <cp:lastModifiedBy>xf215</cp:lastModifiedBy>
  <cp:revision>7</cp:revision>
  <dcterms:created xsi:type="dcterms:W3CDTF">2020-12-09T17:51:00Z</dcterms:created>
  <dcterms:modified xsi:type="dcterms:W3CDTF">2020-12-15T20:48:00Z</dcterms:modified>
</cp:coreProperties>
</file>