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1B" w:rsidRDefault="00753A56">
      <w:pPr>
        <w:pStyle w:val="Akapitzlist"/>
        <w:numPr>
          <w:ilvl w:val="0"/>
          <w:numId w:val="1"/>
        </w:numPr>
      </w:pPr>
      <w:r>
        <w:t xml:space="preserve">Jakie zajęcia odbywają się w </w:t>
      </w:r>
      <w:proofErr w:type="spellStart"/>
      <w:r>
        <w:t>PCEiKu</w:t>
      </w:r>
      <w:proofErr w:type="spellEnd"/>
      <w:r>
        <w:t>?</w:t>
      </w:r>
    </w:p>
    <w:p w:rsidR="00296379" w:rsidRDefault="00296379" w:rsidP="00296379">
      <w:pPr>
        <w:pStyle w:val="Akapitzlist"/>
      </w:pPr>
      <w:r>
        <w:t>Odp.: W Powiatowym Centrum Edukacji i Kultury odbywają się dwa rodzaje zajęć. Są to szkolenia dla nauczycieli prowadzone przez Ośrodek Doskonalenia Nauczycieli oraz zajęcia rozwijające zainteresowania dzieci i młodzieży prowadzone przez Młodzieżowy Dom Kultury. Oprócz tego w ramach PCEiK-u działa Biblioteka Pedagogiczna, z której korzystają nauczyciele, studenci i starsza młodzież szkół średnich.</w:t>
      </w:r>
    </w:p>
    <w:p w:rsidR="005C401B" w:rsidRDefault="00753A56">
      <w:pPr>
        <w:pStyle w:val="Akapitzlist"/>
        <w:numPr>
          <w:ilvl w:val="0"/>
          <w:numId w:val="1"/>
        </w:numPr>
      </w:pPr>
      <w:r>
        <w:t>W jakich zajęciach/warsztatach młodzi ludzie najczęściej biorą/brali udział?</w:t>
      </w:r>
    </w:p>
    <w:p w:rsidR="00296379" w:rsidRDefault="00296379" w:rsidP="00296379">
      <w:pPr>
        <w:pStyle w:val="Akapitzlist"/>
      </w:pPr>
      <w:r>
        <w:t>Odp.: Dzieci i młodzież najchętniej zapisują się na zajęcia taneczne i wokalne, dużą popularnością cieszą się też zajęcia ceramiczne, plastyczne i wokalno-instrumentalne.</w:t>
      </w:r>
    </w:p>
    <w:p w:rsidR="005C401B" w:rsidRDefault="00753A56">
      <w:pPr>
        <w:pStyle w:val="Akapitzlist"/>
        <w:numPr>
          <w:ilvl w:val="0"/>
          <w:numId w:val="1"/>
        </w:numPr>
      </w:pPr>
      <w:r>
        <w:t>Czy w czasie pandemii organizowane są  zajęcia?</w:t>
      </w:r>
    </w:p>
    <w:p w:rsidR="00296379" w:rsidRDefault="00296379" w:rsidP="00296379">
      <w:pPr>
        <w:pStyle w:val="Akapitzlist"/>
      </w:pPr>
      <w:r>
        <w:t xml:space="preserve">Odp.: Tak, w czasie pandemii zajęcia </w:t>
      </w:r>
      <w:r w:rsidR="00422583">
        <w:t xml:space="preserve">dla młodzieży </w:t>
      </w:r>
      <w:r>
        <w:t xml:space="preserve">odbywają się również, ale oczywiście z zachowaniem reżimu sanitarnego ( mniejsze grupy, częstsze przerwy, wietrzenie sal, dezynfekcja rąk, maseczki </w:t>
      </w:r>
      <w:r w:rsidR="00422583">
        <w:t>higieniczne).</w:t>
      </w:r>
      <w:r w:rsidR="004248CC">
        <w:t xml:space="preserve"> Odbywają się też stacjonarnie zaplanowane konkursy wiedzy i artystyczne.</w:t>
      </w:r>
      <w:r w:rsidR="004248CC">
        <w:t xml:space="preserve"> Szkolenia dla dorosłych prowadzone są zdalnie.</w:t>
      </w:r>
    </w:p>
    <w:p w:rsidR="005C401B" w:rsidRDefault="00753A56">
      <w:pPr>
        <w:pStyle w:val="Akapitzlist"/>
        <w:numPr>
          <w:ilvl w:val="0"/>
          <w:numId w:val="1"/>
        </w:numPr>
      </w:pPr>
      <w:r>
        <w:t>Jakie zajęcia PCEiK musiał odwołać w związku z pandemią?</w:t>
      </w:r>
    </w:p>
    <w:p w:rsidR="00422583" w:rsidRDefault="00422583" w:rsidP="00422583">
      <w:pPr>
        <w:pStyle w:val="Akapitzlist"/>
      </w:pPr>
      <w:r>
        <w:t>Odp.: W początkach ogłoszenia stanu zagrożenia COVID-19 ( marzec-kwiecień 2020) zajęcia zostały najpierw wstrzymane, a potem ( kwiecień – czerwiec 2020) prowadzone zdalnie. Od września MDK pracuje stacjonarnie, zajęcia są odwoływane tylko wówczas, gdy nauczyciel jest chory.</w:t>
      </w:r>
    </w:p>
    <w:p w:rsidR="005C401B" w:rsidRDefault="00753A56">
      <w:pPr>
        <w:pStyle w:val="Akapitzlist"/>
        <w:numPr>
          <w:ilvl w:val="0"/>
          <w:numId w:val="1"/>
        </w:numPr>
      </w:pPr>
      <w:r>
        <w:t xml:space="preserve">Czy liczba osób zainteresowanych ofertą </w:t>
      </w:r>
      <w:proofErr w:type="spellStart"/>
      <w:r>
        <w:t>PCEiKu</w:t>
      </w:r>
      <w:proofErr w:type="spellEnd"/>
      <w:r>
        <w:t xml:space="preserve"> zmieniła się z powodu pandemii?</w:t>
      </w:r>
    </w:p>
    <w:p w:rsidR="00422583" w:rsidRDefault="004248CC" w:rsidP="00422583">
      <w:pPr>
        <w:pStyle w:val="Akapitzlist"/>
      </w:pPr>
      <w:r>
        <w:t>Odp. : W czasie pandemii mamy mniej liczne grupy zajęciowe. Nie możemy przyjąć wszystkich chętnych na zajęcia, np. w pracowni ceramicznej może jednorazowo przebywać do 10 osób. Ale obserwujemy też zmniejszenie ilości uczestników z tego powodu, że rodzice uczniów obawiają się zakażenia wirusem.</w:t>
      </w:r>
    </w:p>
    <w:p w:rsidR="005C401B" w:rsidRDefault="00753A56">
      <w:pPr>
        <w:pStyle w:val="Akapitzlist"/>
        <w:numPr>
          <w:ilvl w:val="0"/>
          <w:numId w:val="1"/>
        </w:numPr>
      </w:pPr>
      <w:r>
        <w:t xml:space="preserve"> Jak PCEiK radzi sobie w czasie pandemii?</w:t>
      </w:r>
    </w:p>
    <w:p w:rsidR="004248CC" w:rsidRDefault="004248CC" w:rsidP="004248CC">
      <w:pPr>
        <w:pStyle w:val="Akapitzlist"/>
      </w:pPr>
      <w:r>
        <w:t>Odp.: Wprowadziliśmy wszystkie</w:t>
      </w:r>
      <w:r w:rsidR="00C52814">
        <w:t xml:space="preserve"> zalecane przez ministerstwo zalecenia i procedury sanitarne. Podobnie jak w innych instytucjach większość spraw staramy się załatwiać  mailowo i telefonicznie. W sytuacjach kontaktu osobistego z klientami zachowujemy zasady bezpieczeństwa pozwalające uniknąć zakażenia.</w:t>
      </w:r>
    </w:p>
    <w:p w:rsidR="005C401B" w:rsidRDefault="00753A56">
      <w:pPr>
        <w:pStyle w:val="Akapitzlist"/>
        <w:numPr>
          <w:ilvl w:val="0"/>
          <w:numId w:val="1"/>
        </w:numPr>
      </w:pPr>
      <w:r>
        <w:t>Jakie wydarzenia organizowane są najczęściej? Jaki mają one charakter?</w:t>
      </w:r>
    </w:p>
    <w:p w:rsidR="00C52814" w:rsidRDefault="00C52814" w:rsidP="00C52814">
      <w:pPr>
        <w:pStyle w:val="Akapitzlist"/>
      </w:pPr>
      <w:r>
        <w:t xml:space="preserve">Odp.: Obecnie poza zajęciami w MDK organizujemy konkursy przedmiotowe i artystyczne dla dzieci i młodzieży. Poza konkursem z informatyki wszystkie inne przebiegają stacjonarnie. </w:t>
      </w:r>
    </w:p>
    <w:p w:rsidR="005C401B" w:rsidRDefault="00753A56">
      <w:pPr>
        <w:pStyle w:val="Akapitzlist"/>
        <w:numPr>
          <w:ilvl w:val="0"/>
          <w:numId w:val="1"/>
        </w:numPr>
      </w:pPr>
      <w:r>
        <w:t xml:space="preserve">Jak działalność </w:t>
      </w:r>
      <w:proofErr w:type="spellStart"/>
      <w:r>
        <w:t>PCEiKu</w:t>
      </w:r>
      <w:proofErr w:type="spellEnd"/>
      <w:r>
        <w:t xml:space="preserve"> jest reklamowana wśród młodych ludzi i jak mogłaby być reklamowana aby informacje trafiały do szerszego grona?</w:t>
      </w:r>
    </w:p>
    <w:p w:rsidR="00397D5D" w:rsidRDefault="00397D5D" w:rsidP="00397D5D">
      <w:pPr>
        <w:pStyle w:val="Akapitzlist"/>
      </w:pPr>
      <w:r>
        <w:t>Odp.: Działa nasza strona internetowa, jesteśmy też obecni na FB. Przesyłamy też informacje do szkół w powiecie. Zauważamy, że najbardziej skutecznie informacja dociera przez media społecznościowe, dlatego będziemy się starali wzmocnić ten przekaz.</w:t>
      </w:r>
    </w:p>
    <w:p w:rsidR="005C401B" w:rsidRDefault="00753A56">
      <w:pPr>
        <w:pStyle w:val="Akapitzlist"/>
        <w:numPr>
          <w:ilvl w:val="0"/>
          <w:numId w:val="1"/>
        </w:numPr>
      </w:pPr>
      <w:r>
        <w:t>Czy obywają się obecne jakieś kursy/szkolenia/warsztaty dla uczniów lub/i nauczycieli?</w:t>
      </w:r>
    </w:p>
    <w:p w:rsidR="00397D5D" w:rsidRDefault="00397D5D" w:rsidP="00397D5D">
      <w:pPr>
        <w:pStyle w:val="Akapitzlist"/>
      </w:pPr>
      <w:r>
        <w:t>Tak. Na to pytanie odpowiedź została już udzielona wcześniej. Działamy zarówno stacjonarnie jak i zdalnie.</w:t>
      </w:r>
    </w:p>
    <w:p w:rsidR="005C401B" w:rsidRDefault="00753A56">
      <w:pPr>
        <w:pStyle w:val="Akapitzlist"/>
        <w:numPr>
          <w:ilvl w:val="0"/>
          <w:numId w:val="1"/>
        </w:numPr>
      </w:pPr>
      <w:r>
        <w:t>Czy mają Państwo alternatywne propozycje dla młodych ludzi jak spędzać aktywnie wolny czas?</w:t>
      </w:r>
    </w:p>
    <w:p w:rsidR="00397D5D" w:rsidRDefault="00397D5D" w:rsidP="00397D5D">
      <w:pPr>
        <w:pStyle w:val="Akapitzlist"/>
      </w:pPr>
      <w:r>
        <w:lastRenderedPageBreak/>
        <w:t>Odp.: Cała nasza działalność była i jest skupiona na propozycjach alternatywnego spędzania wolnego czasu przez młodzież. Oprócz stałych zajęć mamy też zawsze propozycje feryjne i wakacyjne ( półkolonie w PCEiK  i kolonie w Międzyzdrojach)</w:t>
      </w:r>
      <w:r w:rsidR="00E0668F">
        <w:t xml:space="preserve">. </w:t>
      </w:r>
    </w:p>
    <w:p w:rsidR="005C401B" w:rsidRDefault="00753A56">
      <w:pPr>
        <w:pStyle w:val="Akapitzlist"/>
        <w:numPr>
          <w:ilvl w:val="0"/>
          <w:numId w:val="1"/>
        </w:numPr>
      </w:pPr>
      <w:r>
        <w:t>Czy mają Państwo plany, pomysły na wydarzenia kulturalne na czas po pandemii (czy chcą Państwo coś zmienić)?</w:t>
      </w:r>
    </w:p>
    <w:p w:rsidR="00E0668F" w:rsidRDefault="00E0668F" w:rsidP="00E0668F">
      <w:pPr>
        <w:pStyle w:val="Akapitzlist"/>
      </w:pPr>
      <w:r>
        <w:t>Odp. : Na pewno chcielibyśmy realizować, ale i poszerzać, nasze plany i pomysły. Chcielibyśmy wrócić do organizacji wystaw, spotkań edukacyjno – kulturalnych, warsztatów muzycznych i plastycznych, turnieju tańca festiwalu</w:t>
      </w:r>
      <w:r>
        <w:t xml:space="preserve"> sztuki </w:t>
      </w:r>
      <w:r>
        <w:t>i wielu innych przedsięwzięć, w których młodzież mogłaby uczestniczyć w pełni aktywnie</w:t>
      </w:r>
      <w:bookmarkStart w:id="0" w:name="_GoBack"/>
      <w:bookmarkEnd w:id="0"/>
      <w:r>
        <w:t>.</w:t>
      </w:r>
    </w:p>
    <w:p w:rsidR="005C401B" w:rsidRDefault="005C401B"/>
    <w:p w:rsidR="005C401B" w:rsidRDefault="005C401B"/>
    <w:p w:rsidR="005C401B" w:rsidRDefault="005C401B"/>
    <w:p w:rsidR="005C401B" w:rsidRDefault="005C401B"/>
    <w:p w:rsidR="005C401B" w:rsidRDefault="005C401B"/>
    <w:p w:rsidR="005C401B" w:rsidRDefault="005C401B"/>
    <w:p w:rsidR="005C401B" w:rsidRDefault="005C401B"/>
    <w:p w:rsidR="005C401B" w:rsidRDefault="005C401B"/>
    <w:sectPr w:rsidR="005C401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E6B34"/>
    <w:multiLevelType w:val="multilevel"/>
    <w:tmpl w:val="E80A8C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E22CF4"/>
    <w:multiLevelType w:val="multilevel"/>
    <w:tmpl w:val="952058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1B"/>
    <w:rsid w:val="00296379"/>
    <w:rsid w:val="00397D5D"/>
    <w:rsid w:val="00422583"/>
    <w:rsid w:val="004248CC"/>
    <w:rsid w:val="005C401B"/>
    <w:rsid w:val="00753A56"/>
    <w:rsid w:val="00C52814"/>
    <w:rsid w:val="00E0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0B915-92FD-420B-9EBD-1DDB8A55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4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xf215</dc:creator>
  <dc:description/>
  <cp:lastModifiedBy>pc</cp:lastModifiedBy>
  <cp:revision>3</cp:revision>
  <dcterms:created xsi:type="dcterms:W3CDTF">2021-03-12T08:07:00Z</dcterms:created>
  <dcterms:modified xsi:type="dcterms:W3CDTF">2021-03-16T13:05:00Z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